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EE6E6" w14:textId="55F6B525" w:rsidR="004615EF" w:rsidRDefault="004615EF" w:rsidP="001C7459">
      <w:pPr>
        <w:ind w:right="-567"/>
        <w:rPr>
          <w:rFonts w:ascii="Times New Roman" w:hAnsi="Times New Roman" w:cs="Times New Roman"/>
          <w:b/>
          <w:sz w:val="24"/>
          <w:szCs w:val="24"/>
        </w:rPr>
      </w:pPr>
    </w:p>
    <w:p w14:paraId="71DCCF6E" w14:textId="1DBEEE47" w:rsidR="006D4350" w:rsidRDefault="006D4350" w:rsidP="00FB6AA7">
      <w:pPr>
        <w:spacing w:after="0" w:line="240" w:lineRule="auto"/>
        <w:ind w:right="-567"/>
        <w:jc w:val="center"/>
        <w:rPr>
          <w:rFonts w:ascii="Times New Roman" w:hAnsi="Times New Roman" w:cs="Times New Roman"/>
          <w:b/>
          <w:sz w:val="24"/>
          <w:szCs w:val="24"/>
        </w:rPr>
      </w:pPr>
      <w:r w:rsidRPr="006A5C9C">
        <w:rPr>
          <w:rFonts w:ascii="Times New Roman" w:hAnsi="Times New Roman" w:cs="Times New Roman"/>
          <w:b/>
          <w:sz w:val="24"/>
          <w:szCs w:val="24"/>
        </w:rPr>
        <w:t xml:space="preserve"> CENU </w:t>
      </w:r>
      <w:r w:rsidR="00C14D70">
        <w:rPr>
          <w:rFonts w:ascii="Times New Roman" w:hAnsi="Times New Roman" w:cs="Times New Roman"/>
          <w:b/>
          <w:sz w:val="24"/>
          <w:szCs w:val="24"/>
        </w:rPr>
        <w:t>APTAUJA</w:t>
      </w:r>
      <w:r w:rsidR="00547136">
        <w:rPr>
          <w:rFonts w:ascii="Times New Roman" w:hAnsi="Times New Roman" w:cs="Times New Roman"/>
          <w:b/>
          <w:sz w:val="24"/>
          <w:szCs w:val="24"/>
        </w:rPr>
        <w:t>S</w:t>
      </w:r>
      <w:r w:rsidR="004615EF">
        <w:rPr>
          <w:rFonts w:ascii="Times New Roman" w:hAnsi="Times New Roman" w:cs="Times New Roman"/>
          <w:b/>
          <w:sz w:val="24"/>
          <w:szCs w:val="24"/>
        </w:rPr>
        <w:t xml:space="preserve"> Nr.</w:t>
      </w:r>
      <w:r w:rsidR="0057159D">
        <w:rPr>
          <w:rFonts w:ascii="Times New Roman" w:hAnsi="Times New Roman" w:cs="Times New Roman"/>
          <w:b/>
          <w:sz w:val="24"/>
          <w:szCs w:val="24"/>
        </w:rPr>
        <w:t xml:space="preserve"> AS OŪS </w:t>
      </w:r>
      <w:r w:rsidR="00960588">
        <w:rPr>
          <w:rFonts w:ascii="Times New Roman" w:hAnsi="Times New Roman" w:cs="Times New Roman"/>
          <w:b/>
          <w:sz w:val="24"/>
          <w:szCs w:val="24"/>
        </w:rPr>
        <w:t>2021_</w:t>
      </w:r>
      <w:r w:rsidR="00AA29B9">
        <w:rPr>
          <w:rFonts w:ascii="Times New Roman" w:hAnsi="Times New Roman" w:cs="Times New Roman"/>
          <w:b/>
          <w:sz w:val="24"/>
          <w:szCs w:val="24"/>
        </w:rPr>
        <w:t>07</w:t>
      </w:r>
      <w:r w:rsidR="00960588">
        <w:rPr>
          <w:rFonts w:ascii="Times New Roman" w:hAnsi="Times New Roman" w:cs="Times New Roman"/>
          <w:b/>
          <w:sz w:val="24"/>
          <w:szCs w:val="24"/>
        </w:rPr>
        <w:t>/CA</w:t>
      </w:r>
    </w:p>
    <w:p w14:paraId="3052E10F" w14:textId="15DF4BBB" w:rsidR="00960588" w:rsidRPr="00960588" w:rsidRDefault="00960588" w:rsidP="00FB6AA7">
      <w:pPr>
        <w:spacing w:after="0" w:line="240" w:lineRule="auto"/>
        <w:ind w:right="-567"/>
        <w:jc w:val="center"/>
        <w:rPr>
          <w:rFonts w:ascii="Times New Roman" w:hAnsi="Times New Roman" w:cs="Times New Roman"/>
          <w:b/>
          <w:i/>
          <w:iCs/>
          <w:sz w:val="24"/>
          <w:szCs w:val="24"/>
        </w:rPr>
      </w:pPr>
      <w:r w:rsidRPr="00960588">
        <w:rPr>
          <w:rFonts w:ascii="Times New Roman" w:hAnsi="Times New Roman" w:cs="Times New Roman"/>
          <w:b/>
          <w:i/>
          <w:iCs/>
          <w:sz w:val="24"/>
          <w:szCs w:val="24"/>
        </w:rPr>
        <w:t>Dabasgāzes piegāde Olaines pilsētas centralizētās siltumapgādes nodrošināšanai</w:t>
      </w:r>
    </w:p>
    <w:p w14:paraId="32690992" w14:textId="5D75915A" w:rsidR="00960588" w:rsidRDefault="00547136" w:rsidP="00FB6AA7">
      <w:pPr>
        <w:spacing w:after="0" w:line="240" w:lineRule="auto"/>
        <w:ind w:right="-567"/>
        <w:jc w:val="center"/>
        <w:rPr>
          <w:rFonts w:ascii="Times New Roman" w:hAnsi="Times New Roman" w:cs="Times New Roman"/>
          <w:b/>
          <w:sz w:val="24"/>
          <w:szCs w:val="24"/>
        </w:rPr>
      </w:pPr>
      <w:r>
        <w:rPr>
          <w:rFonts w:ascii="Times New Roman" w:hAnsi="Times New Roman" w:cs="Times New Roman"/>
          <w:b/>
          <w:sz w:val="24"/>
          <w:szCs w:val="24"/>
        </w:rPr>
        <w:t>NOTEIKUMI</w:t>
      </w:r>
    </w:p>
    <w:p w14:paraId="025620AF" w14:textId="77777777" w:rsidR="00547136" w:rsidRDefault="00547136" w:rsidP="00FB6AA7">
      <w:pPr>
        <w:spacing w:after="0" w:line="240" w:lineRule="auto"/>
        <w:ind w:right="-567"/>
        <w:jc w:val="center"/>
        <w:rPr>
          <w:rFonts w:ascii="Times New Roman" w:hAnsi="Times New Roman" w:cs="Times New Roman"/>
          <w:b/>
          <w:sz w:val="24"/>
          <w:szCs w:val="24"/>
        </w:rPr>
      </w:pPr>
    </w:p>
    <w:p w14:paraId="31F2698A" w14:textId="21CB36B0" w:rsidR="006D4350" w:rsidRPr="00960588" w:rsidRDefault="006D4350" w:rsidP="00FB6AA7">
      <w:pPr>
        <w:numPr>
          <w:ilvl w:val="0"/>
          <w:numId w:val="1"/>
        </w:numPr>
        <w:tabs>
          <w:tab w:val="left" w:pos="284"/>
        </w:tabs>
        <w:spacing w:after="0" w:line="240" w:lineRule="auto"/>
        <w:ind w:right="-567"/>
        <w:jc w:val="both"/>
        <w:rPr>
          <w:rFonts w:ascii="Times New Roman" w:hAnsi="Times New Roman" w:cs="Times New Roman"/>
          <w:bCs/>
          <w:sz w:val="24"/>
          <w:szCs w:val="24"/>
        </w:rPr>
      </w:pPr>
      <w:r w:rsidRPr="00960588">
        <w:rPr>
          <w:rFonts w:ascii="Times New Roman" w:hAnsi="Times New Roman" w:cs="Times New Roman"/>
          <w:b/>
          <w:sz w:val="24"/>
          <w:szCs w:val="24"/>
        </w:rPr>
        <w:t>Pasūtītājs:</w:t>
      </w:r>
      <w:r w:rsidRPr="00960588">
        <w:rPr>
          <w:rFonts w:ascii="Times New Roman" w:hAnsi="Times New Roman" w:cs="Times New Roman"/>
          <w:sz w:val="24"/>
          <w:szCs w:val="24"/>
        </w:rPr>
        <w:t xml:space="preserve"> </w:t>
      </w:r>
      <w:r w:rsidR="007360D6" w:rsidRPr="00960588">
        <w:rPr>
          <w:rFonts w:ascii="Times New Roman" w:hAnsi="Times New Roman" w:cs="Times New Roman"/>
          <w:sz w:val="24"/>
          <w:szCs w:val="24"/>
        </w:rPr>
        <w:t xml:space="preserve">sabiedrisko pakalpojumu sniedzējs </w:t>
      </w:r>
      <w:r w:rsidR="00D60252" w:rsidRPr="00960588">
        <w:rPr>
          <w:rFonts w:ascii="Times New Roman" w:hAnsi="Times New Roman" w:cs="Times New Roman"/>
          <w:sz w:val="24"/>
          <w:szCs w:val="24"/>
        </w:rPr>
        <w:t xml:space="preserve">AS “Olaines ūdens un siltums”, </w:t>
      </w:r>
      <w:r w:rsidR="001C7459">
        <w:rPr>
          <w:rFonts w:ascii="Times New Roman" w:hAnsi="Times New Roman" w:cs="Times New Roman"/>
          <w:sz w:val="24"/>
          <w:szCs w:val="24"/>
        </w:rPr>
        <w:t xml:space="preserve">vienotais </w:t>
      </w:r>
      <w:r w:rsidR="00D60252" w:rsidRPr="00960588">
        <w:rPr>
          <w:rFonts w:ascii="Times New Roman" w:hAnsi="Times New Roman" w:cs="Times New Roman"/>
          <w:sz w:val="24"/>
          <w:szCs w:val="24"/>
        </w:rPr>
        <w:t xml:space="preserve"> reģistrācijas Nr. 50003182001, Kūdras iela 27, Olaine, LV-2114</w:t>
      </w:r>
      <w:r w:rsidR="00960588" w:rsidRPr="00960588">
        <w:rPr>
          <w:rFonts w:ascii="Times New Roman" w:hAnsi="Times New Roman" w:cs="Times New Roman"/>
          <w:sz w:val="24"/>
          <w:szCs w:val="24"/>
        </w:rPr>
        <w:t>.</w:t>
      </w:r>
      <w:r w:rsidRPr="00960588">
        <w:rPr>
          <w:rFonts w:ascii="Times New Roman" w:hAnsi="Times New Roman" w:cs="Times New Roman"/>
          <w:sz w:val="24"/>
          <w:szCs w:val="24"/>
        </w:rPr>
        <w:t xml:space="preserve"> </w:t>
      </w:r>
    </w:p>
    <w:p w14:paraId="2387AD49" w14:textId="77777777" w:rsidR="003274A3" w:rsidRPr="003274A3" w:rsidRDefault="006D4350" w:rsidP="00FB6AA7">
      <w:pPr>
        <w:numPr>
          <w:ilvl w:val="0"/>
          <w:numId w:val="1"/>
        </w:numPr>
        <w:tabs>
          <w:tab w:val="left" w:pos="284"/>
        </w:tabs>
        <w:spacing w:after="0" w:line="240" w:lineRule="auto"/>
        <w:ind w:left="284" w:right="-567" w:hanging="284"/>
        <w:jc w:val="both"/>
        <w:rPr>
          <w:rFonts w:ascii="Times New Roman" w:hAnsi="Times New Roman" w:cs="Times New Roman"/>
          <w:b/>
          <w:sz w:val="24"/>
          <w:szCs w:val="24"/>
        </w:rPr>
      </w:pPr>
      <w:r w:rsidRPr="00960588">
        <w:rPr>
          <w:rFonts w:ascii="Times New Roman" w:hAnsi="Times New Roman" w:cs="Times New Roman"/>
          <w:b/>
          <w:sz w:val="24"/>
          <w:szCs w:val="24"/>
        </w:rPr>
        <w:t xml:space="preserve">Kontaktpersona: </w:t>
      </w:r>
      <w:r w:rsidR="00793C3E" w:rsidRPr="00960588">
        <w:rPr>
          <w:rFonts w:ascii="Times New Roman" w:hAnsi="Times New Roman" w:cs="Times New Roman"/>
          <w:sz w:val="24"/>
          <w:szCs w:val="24"/>
        </w:rPr>
        <w:t>Lāsma Vī</w:t>
      </w:r>
      <w:r w:rsidR="00D60252" w:rsidRPr="00960588">
        <w:rPr>
          <w:rFonts w:ascii="Times New Roman" w:hAnsi="Times New Roman" w:cs="Times New Roman"/>
          <w:sz w:val="24"/>
          <w:szCs w:val="24"/>
        </w:rPr>
        <w:t>toliņa</w:t>
      </w:r>
      <w:r w:rsidRPr="00960588">
        <w:rPr>
          <w:rFonts w:ascii="Times New Roman" w:hAnsi="Times New Roman" w:cs="Times New Roman"/>
          <w:sz w:val="24"/>
          <w:szCs w:val="24"/>
        </w:rPr>
        <w:t xml:space="preserve">, </w:t>
      </w:r>
      <w:r w:rsidR="00793C3E" w:rsidRPr="00960588">
        <w:rPr>
          <w:rFonts w:ascii="Times New Roman" w:hAnsi="Times New Roman" w:cs="Times New Roman"/>
          <w:sz w:val="24"/>
          <w:szCs w:val="24"/>
        </w:rPr>
        <w:t>AS “Olaines ūdens un siltums</w:t>
      </w:r>
      <w:r w:rsidR="002B2823" w:rsidRPr="00960588">
        <w:rPr>
          <w:rFonts w:ascii="Times New Roman" w:hAnsi="Times New Roman" w:cs="Times New Roman"/>
          <w:sz w:val="24"/>
          <w:szCs w:val="24"/>
        </w:rPr>
        <w:t>”</w:t>
      </w:r>
      <w:r w:rsidRPr="00960588">
        <w:rPr>
          <w:rFonts w:ascii="Times New Roman" w:hAnsi="Times New Roman" w:cs="Times New Roman"/>
          <w:sz w:val="24"/>
          <w:szCs w:val="24"/>
        </w:rPr>
        <w:t xml:space="preserve"> </w:t>
      </w:r>
      <w:r w:rsidR="00793C3E" w:rsidRPr="00960588">
        <w:rPr>
          <w:rFonts w:ascii="Times New Roman" w:hAnsi="Times New Roman" w:cs="Times New Roman"/>
          <w:sz w:val="24"/>
          <w:szCs w:val="24"/>
        </w:rPr>
        <w:t>Iepirkumu s</w:t>
      </w:r>
      <w:r w:rsidR="00366B1E" w:rsidRPr="00960588">
        <w:rPr>
          <w:rFonts w:ascii="Times New Roman" w:hAnsi="Times New Roman" w:cs="Times New Roman"/>
          <w:sz w:val="24"/>
          <w:szCs w:val="24"/>
        </w:rPr>
        <w:t>p</w:t>
      </w:r>
      <w:r w:rsidR="00793C3E" w:rsidRPr="00960588">
        <w:rPr>
          <w:rFonts w:ascii="Times New Roman" w:hAnsi="Times New Roman" w:cs="Times New Roman"/>
          <w:sz w:val="24"/>
          <w:szCs w:val="24"/>
        </w:rPr>
        <w:t>eciāliste</w:t>
      </w:r>
      <w:r w:rsidR="00212371" w:rsidRPr="00960588">
        <w:rPr>
          <w:rFonts w:ascii="Times New Roman" w:hAnsi="Times New Roman" w:cs="Times New Roman"/>
          <w:sz w:val="24"/>
          <w:szCs w:val="24"/>
        </w:rPr>
        <w:t xml:space="preserve">, </w:t>
      </w:r>
      <w:hyperlink r:id="rId8" w:history="1">
        <w:r w:rsidR="003274A3" w:rsidRPr="001650DB">
          <w:rPr>
            <w:rStyle w:val="Hyperlink"/>
            <w:rFonts w:ascii="Times New Roman" w:hAnsi="Times New Roman" w:cs="Times New Roman"/>
            <w:sz w:val="24"/>
            <w:szCs w:val="24"/>
          </w:rPr>
          <w:t>lasma.vitolina@ous.lv</w:t>
        </w:r>
      </w:hyperlink>
      <w:r w:rsidR="00960588" w:rsidRPr="00960588">
        <w:rPr>
          <w:rFonts w:ascii="Times New Roman" w:hAnsi="Times New Roman" w:cs="Times New Roman"/>
          <w:sz w:val="24"/>
          <w:szCs w:val="24"/>
        </w:rPr>
        <w:t>.</w:t>
      </w:r>
      <w:r w:rsidR="003274A3">
        <w:rPr>
          <w:rFonts w:ascii="Times New Roman" w:hAnsi="Times New Roman" w:cs="Times New Roman"/>
          <w:sz w:val="24"/>
          <w:szCs w:val="24"/>
        </w:rPr>
        <w:t xml:space="preserve"> </w:t>
      </w:r>
    </w:p>
    <w:p w14:paraId="520B4FBA" w14:textId="3E38C91A" w:rsidR="003274A3" w:rsidRPr="003274A3" w:rsidRDefault="00960588" w:rsidP="00FB6AA7">
      <w:pPr>
        <w:numPr>
          <w:ilvl w:val="0"/>
          <w:numId w:val="1"/>
        </w:numPr>
        <w:tabs>
          <w:tab w:val="left" w:pos="284"/>
        </w:tabs>
        <w:spacing w:after="0" w:line="240" w:lineRule="auto"/>
        <w:ind w:left="284" w:right="-567" w:hanging="284"/>
        <w:jc w:val="both"/>
        <w:rPr>
          <w:rFonts w:ascii="Times New Roman" w:hAnsi="Times New Roman" w:cs="Times New Roman"/>
          <w:b/>
          <w:sz w:val="24"/>
          <w:szCs w:val="24"/>
        </w:rPr>
      </w:pPr>
      <w:r w:rsidRPr="003274A3">
        <w:rPr>
          <w:rFonts w:ascii="Times New Roman" w:hAnsi="Times New Roman"/>
          <w:b/>
          <w:sz w:val="24"/>
          <w:szCs w:val="24"/>
        </w:rPr>
        <w:t>Līguma</w:t>
      </w:r>
      <w:r w:rsidR="006D4350" w:rsidRPr="003274A3">
        <w:rPr>
          <w:rFonts w:ascii="Times New Roman" w:hAnsi="Times New Roman"/>
          <w:b/>
          <w:sz w:val="24"/>
          <w:szCs w:val="24"/>
        </w:rPr>
        <w:t xml:space="preserve"> priekšmet</w:t>
      </w:r>
      <w:r w:rsidRPr="003274A3">
        <w:rPr>
          <w:rFonts w:ascii="Times New Roman" w:hAnsi="Times New Roman"/>
          <w:b/>
          <w:sz w:val="24"/>
          <w:szCs w:val="24"/>
        </w:rPr>
        <w:t>s:</w:t>
      </w:r>
    </w:p>
    <w:p w14:paraId="69BCDFBA" w14:textId="3B54FDE7" w:rsidR="006A5C9C" w:rsidRDefault="00960588" w:rsidP="00FB6AA7">
      <w:pPr>
        <w:pStyle w:val="Heading2"/>
        <w:keepLines w:val="0"/>
        <w:widowControl w:val="0"/>
        <w:numPr>
          <w:ilvl w:val="1"/>
          <w:numId w:val="1"/>
        </w:numPr>
        <w:suppressAutoHyphens/>
        <w:autoSpaceDE w:val="0"/>
        <w:spacing w:before="0" w:line="240" w:lineRule="auto"/>
        <w:ind w:left="851" w:right="-567" w:hanging="567"/>
        <w:jc w:val="both"/>
        <w:rPr>
          <w:rFonts w:ascii="Times New Roman" w:hAnsi="Times New Roman"/>
          <w:bCs/>
          <w:color w:val="auto"/>
          <w:sz w:val="24"/>
          <w:szCs w:val="24"/>
        </w:rPr>
      </w:pPr>
      <w:r w:rsidRPr="00960588">
        <w:rPr>
          <w:rFonts w:ascii="Times New Roman" w:hAnsi="Times New Roman"/>
          <w:bCs/>
          <w:color w:val="auto"/>
          <w:sz w:val="24"/>
          <w:szCs w:val="24"/>
        </w:rPr>
        <w:t>dabasgāzes piegāde Pasūtītāja katlumājai Jelgavas ielā 4, Olainē, Olaine</w:t>
      </w:r>
      <w:r w:rsidR="001C7459">
        <w:rPr>
          <w:rFonts w:ascii="Times New Roman" w:hAnsi="Times New Roman"/>
          <w:bCs/>
          <w:color w:val="auto"/>
          <w:sz w:val="24"/>
          <w:szCs w:val="24"/>
        </w:rPr>
        <w:t>s</w:t>
      </w:r>
      <w:r w:rsidRPr="00960588">
        <w:rPr>
          <w:rFonts w:ascii="Times New Roman" w:hAnsi="Times New Roman"/>
          <w:bCs/>
          <w:color w:val="auto"/>
          <w:sz w:val="24"/>
          <w:szCs w:val="24"/>
        </w:rPr>
        <w:t xml:space="preserve"> novadā, siltumenerģijas ražošanai, Olaines pilsētas centralizētās siltumapgādes sistēmas vajadzībām. </w:t>
      </w:r>
    </w:p>
    <w:p w14:paraId="185D92C2" w14:textId="03BCEFCC" w:rsidR="003274A3" w:rsidRPr="003274A3" w:rsidRDefault="003274A3" w:rsidP="00FB6AA7">
      <w:pPr>
        <w:pStyle w:val="ListParagraph"/>
        <w:numPr>
          <w:ilvl w:val="1"/>
          <w:numId w:val="1"/>
        </w:numPr>
        <w:ind w:left="851" w:right="-567" w:hanging="567"/>
        <w:rPr>
          <w:rFonts w:ascii="Times New Roman" w:hAnsi="Times New Roman" w:cs="Times New Roman"/>
          <w:sz w:val="24"/>
          <w:szCs w:val="24"/>
        </w:rPr>
      </w:pPr>
      <w:r w:rsidRPr="003274A3">
        <w:rPr>
          <w:rFonts w:ascii="Times New Roman" w:hAnsi="Times New Roman" w:cs="Times New Roman"/>
          <w:sz w:val="24"/>
          <w:szCs w:val="24"/>
        </w:rPr>
        <w:t>piegāžu veikšanas periods: sākot no 2022.gada 1.janvāra</w:t>
      </w:r>
      <w:r w:rsidR="001C7459">
        <w:rPr>
          <w:rFonts w:ascii="Times New Roman" w:hAnsi="Times New Roman" w:cs="Times New Roman"/>
          <w:sz w:val="24"/>
          <w:szCs w:val="24"/>
        </w:rPr>
        <w:t>.</w:t>
      </w:r>
    </w:p>
    <w:p w14:paraId="0391D56F" w14:textId="6E95DFD2" w:rsidR="00E62497" w:rsidRPr="003274A3" w:rsidRDefault="003274A3" w:rsidP="00FB6AA7">
      <w:pPr>
        <w:pStyle w:val="ListParagraph"/>
        <w:numPr>
          <w:ilvl w:val="1"/>
          <w:numId w:val="1"/>
        </w:numPr>
        <w:ind w:left="851" w:right="-567" w:hanging="567"/>
        <w:rPr>
          <w:rFonts w:ascii="Times New Roman" w:hAnsi="Times New Roman" w:cs="Times New Roman"/>
          <w:sz w:val="24"/>
          <w:szCs w:val="24"/>
        </w:rPr>
      </w:pPr>
      <w:r w:rsidRPr="003274A3">
        <w:rPr>
          <w:rFonts w:ascii="Times New Roman" w:hAnsi="Times New Roman" w:cs="Times New Roman"/>
          <w:sz w:val="24"/>
          <w:szCs w:val="24"/>
        </w:rPr>
        <w:t>plānotais dabasgāzes piegādes apjoms 2022.gadā (MWh):</w:t>
      </w:r>
      <w:bookmarkStart w:id="0" w:name="_Toc305661315"/>
      <w:bookmarkStart w:id="1" w:name="_Toc278357455"/>
      <w:bookmarkStart w:id="2" w:name="_Toc286661208"/>
      <w:r w:rsidR="00960588" w:rsidRPr="003274A3">
        <w:rPr>
          <w:rFonts w:ascii="Times New Roman" w:hAnsi="Times New Roman"/>
          <w:b/>
          <w:bCs/>
          <w:sz w:val="24"/>
          <w:szCs w:val="24"/>
        </w:rPr>
        <w:tab/>
      </w:r>
      <w:bookmarkEnd w:id="0"/>
    </w:p>
    <w:tbl>
      <w:tblPr>
        <w:tblStyle w:val="TableGrid1"/>
        <w:tblW w:w="8217" w:type="dxa"/>
        <w:tblLook w:val="04A0" w:firstRow="1" w:lastRow="0" w:firstColumn="1" w:lastColumn="0" w:noHBand="0" w:noVBand="1"/>
      </w:tblPr>
      <w:tblGrid>
        <w:gridCol w:w="3256"/>
        <w:gridCol w:w="4961"/>
      </w:tblGrid>
      <w:tr w:rsidR="00E62497" w:rsidRPr="00E62497" w14:paraId="1CC026AC" w14:textId="77777777" w:rsidTr="00014644">
        <w:tc>
          <w:tcPr>
            <w:tcW w:w="3256" w:type="dxa"/>
          </w:tcPr>
          <w:p w14:paraId="1EDC7359" w14:textId="77777777" w:rsidR="00E62497" w:rsidRPr="00E62497" w:rsidRDefault="00E62497" w:rsidP="00E62497">
            <w:pPr>
              <w:rPr>
                <w:rFonts w:ascii="Times New Roman" w:eastAsia="Calibri" w:hAnsi="Times New Roman" w:cs="Times New Roman"/>
              </w:rPr>
            </w:pPr>
            <w:r w:rsidRPr="00E62497">
              <w:rPr>
                <w:rFonts w:ascii="Times New Roman" w:eastAsia="Calibri" w:hAnsi="Times New Roman" w:cs="Times New Roman"/>
              </w:rPr>
              <w:t xml:space="preserve">Piegādes periods </w:t>
            </w:r>
          </w:p>
        </w:tc>
        <w:tc>
          <w:tcPr>
            <w:tcW w:w="4961" w:type="dxa"/>
          </w:tcPr>
          <w:p w14:paraId="0A41E378" w14:textId="45B1D0A3" w:rsidR="00E62497" w:rsidRPr="00E62497" w:rsidRDefault="00E62497" w:rsidP="00E62497">
            <w:pPr>
              <w:rPr>
                <w:rFonts w:ascii="Times New Roman" w:eastAsia="Calibri" w:hAnsi="Times New Roman" w:cs="Times New Roman"/>
              </w:rPr>
            </w:pPr>
            <w:r w:rsidRPr="00E62497">
              <w:rPr>
                <w:rFonts w:ascii="Times New Roman" w:eastAsia="Calibri" w:hAnsi="Times New Roman" w:cs="Times New Roman"/>
              </w:rPr>
              <w:t xml:space="preserve">Sagaidāmā dabasgāzes patēriņa prognoze, MWh </w:t>
            </w:r>
            <w:r>
              <w:rPr>
                <w:rStyle w:val="FootnoteReference"/>
                <w:rFonts w:ascii="Times New Roman" w:eastAsia="Calibri" w:hAnsi="Times New Roman" w:cs="Times New Roman"/>
              </w:rPr>
              <w:footnoteReference w:id="1"/>
            </w:r>
          </w:p>
        </w:tc>
      </w:tr>
      <w:tr w:rsidR="00E62497" w:rsidRPr="00E62497" w14:paraId="56E48B93" w14:textId="77777777" w:rsidTr="00014644">
        <w:tc>
          <w:tcPr>
            <w:tcW w:w="3256" w:type="dxa"/>
          </w:tcPr>
          <w:p w14:paraId="1298512E" w14:textId="77777777" w:rsidR="00E62497" w:rsidRPr="00E62497" w:rsidRDefault="00E62497" w:rsidP="00E62497">
            <w:pPr>
              <w:rPr>
                <w:rFonts w:ascii="Times New Roman" w:eastAsia="Calibri" w:hAnsi="Times New Roman" w:cs="Times New Roman"/>
              </w:rPr>
            </w:pPr>
            <w:r w:rsidRPr="00E62497">
              <w:rPr>
                <w:rFonts w:ascii="Times New Roman" w:eastAsia="Calibri" w:hAnsi="Times New Roman" w:cs="Times New Roman"/>
              </w:rPr>
              <w:t>01.2022.</w:t>
            </w:r>
          </w:p>
        </w:tc>
        <w:tc>
          <w:tcPr>
            <w:tcW w:w="4961" w:type="dxa"/>
          </w:tcPr>
          <w:p w14:paraId="786F0A21" w14:textId="77777777" w:rsidR="00E62497" w:rsidRPr="00E62497" w:rsidRDefault="00E62497" w:rsidP="00E62497">
            <w:pPr>
              <w:jc w:val="center"/>
              <w:rPr>
                <w:rFonts w:ascii="Times New Roman" w:eastAsia="Calibri" w:hAnsi="Times New Roman" w:cs="Times New Roman"/>
              </w:rPr>
            </w:pPr>
            <w:r w:rsidRPr="00E62497">
              <w:rPr>
                <w:rFonts w:ascii="Times New Roman" w:eastAsia="Calibri" w:hAnsi="Times New Roman" w:cs="Times New Roman"/>
              </w:rPr>
              <w:t>4300</w:t>
            </w:r>
          </w:p>
        </w:tc>
      </w:tr>
      <w:tr w:rsidR="00E62497" w:rsidRPr="00E62497" w14:paraId="1185613E" w14:textId="77777777" w:rsidTr="00014644">
        <w:tc>
          <w:tcPr>
            <w:tcW w:w="3256" w:type="dxa"/>
          </w:tcPr>
          <w:p w14:paraId="18CB5C59" w14:textId="77777777" w:rsidR="00E62497" w:rsidRPr="00E62497" w:rsidRDefault="00E62497" w:rsidP="00E62497">
            <w:pPr>
              <w:rPr>
                <w:rFonts w:ascii="Times New Roman" w:eastAsia="Calibri" w:hAnsi="Times New Roman" w:cs="Times New Roman"/>
              </w:rPr>
            </w:pPr>
            <w:r w:rsidRPr="00E62497">
              <w:rPr>
                <w:rFonts w:ascii="Times New Roman" w:eastAsia="Calibri" w:hAnsi="Times New Roman" w:cs="Times New Roman"/>
              </w:rPr>
              <w:t>02.2022.</w:t>
            </w:r>
          </w:p>
        </w:tc>
        <w:tc>
          <w:tcPr>
            <w:tcW w:w="4961" w:type="dxa"/>
          </w:tcPr>
          <w:p w14:paraId="4CA282EB" w14:textId="77777777" w:rsidR="00E62497" w:rsidRPr="00E62497" w:rsidRDefault="00E62497" w:rsidP="00E62497">
            <w:pPr>
              <w:jc w:val="center"/>
              <w:rPr>
                <w:rFonts w:ascii="Times New Roman" w:eastAsia="Calibri" w:hAnsi="Times New Roman" w:cs="Times New Roman"/>
              </w:rPr>
            </w:pPr>
            <w:r w:rsidRPr="00E62497">
              <w:rPr>
                <w:rFonts w:ascii="Times New Roman" w:eastAsia="Calibri" w:hAnsi="Times New Roman" w:cs="Times New Roman"/>
              </w:rPr>
              <w:t>3300</w:t>
            </w:r>
          </w:p>
        </w:tc>
      </w:tr>
      <w:tr w:rsidR="00E62497" w:rsidRPr="00E62497" w14:paraId="1FAFFF45" w14:textId="77777777" w:rsidTr="00014644">
        <w:tc>
          <w:tcPr>
            <w:tcW w:w="3256" w:type="dxa"/>
          </w:tcPr>
          <w:p w14:paraId="44F04244" w14:textId="77777777" w:rsidR="00E62497" w:rsidRPr="00E62497" w:rsidRDefault="00E62497" w:rsidP="00E62497">
            <w:pPr>
              <w:rPr>
                <w:rFonts w:ascii="Times New Roman" w:eastAsia="Calibri" w:hAnsi="Times New Roman" w:cs="Times New Roman"/>
              </w:rPr>
            </w:pPr>
            <w:r w:rsidRPr="00E62497">
              <w:rPr>
                <w:rFonts w:ascii="Times New Roman" w:eastAsia="Calibri" w:hAnsi="Times New Roman" w:cs="Times New Roman"/>
              </w:rPr>
              <w:t>03.2022</w:t>
            </w:r>
          </w:p>
        </w:tc>
        <w:tc>
          <w:tcPr>
            <w:tcW w:w="4961" w:type="dxa"/>
          </w:tcPr>
          <w:p w14:paraId="502B1420" w14:textId="77777777" w:rsidR="00E62497" w:rsidRPr="00E62497" w:rsidRDefault="00E62497" w:rsidP="00E62497">
            <w:pPr>
              <w:jc w:val="center"/>
              <w:rPr>
                <w:rFonts w:ascii="Times New Roman" w:eastAsia="Calibri" w:hAnsi="Times New Roman" w:cs="Times New Roman"/>
              </w:rPr>
            </w:pPr>
            <w:r w:rsidRPr="00E62497">
              <w:rPr>
                <w:rFonts w:ascii="Times New Roman" w:eastAsia="Calibri" w:hAnsi="Times New Roman" w:cs="Times New Roman"/>
              </w:rPr>
              <w:t>2500</w:t>
            </w:r>
          </w:p>
        </w:tc>
      </w:tr>
      <w:tr w:rsidR="00E62497" w:rsidRPr="00E62497" w14:paraId="23D5EDEE" w14:textId="77777777" w:rsidTr="00014644">
        <w:tc>
          <w:tcPr>
            <w:tcW w:w="3256" w:type="dxa"/>
          </w:tcPr>
          <w:p w14:paraId="3DE0C645" w14:textId="77777777" w:rsidR="00E62497" w:rsidRPr="00E62497" w:rsidRDefault="00E62497" w:rsidP="00E62497">
            <w:pPr>
              <w:rPr>
                <w:rFonts w:ascii="Times New Roman" w:eastAsia="Calibri" w:hAnsi="Times New Roman" w:cs="Times New Roman"/>
              </w:rPr>
            </w:pPr>
            <w:r w:rsidRPr="00E62497">
              <w:rPr>
                <w:rFonts w:ascii="Times New Roman" w:eastAsia="Calibri" w:hAnsi="Times New Roman" w:cs="Times New Roman"/>
              </w:rPr>
              <w:t>04.2022.</w:t>
            </w:r>
          </w:p>
        </w:tc>
        <w:tc>
          <w:tcPr>
            <w:tcW w:w="4961" w:type="dxa"/>
          </w:tcPr>
          <w:p w14:paraId="7323147D" w14:textId="77777777" w:rsidR="00E62497" w:rsidRPr="00E62497" w:rsidRDefault="00E62497" w:rsidP="00E62497">
            <w:pPr>
              <w:jc w:val="center"/>
              <w:rPr>
                <w:rFonts w:ascii="Times New Roman" w:eastAsia="Calibri" w:hAnsi="Times New Roman" w:cs="Times New Roman"/>
              </w:rPr>
            </w:pPr>
            <w:r w:rsidRPr="00E62497">
              <w:rPr>
                <w:rFonts w:ascii="Times New Roman" w:eastAsia="Calibri" w:hAnsi="Times New Roman" w:cs="Times New Roman"/>
              </w:rPr>
              <w:t>900</w:t>
            </w:r>
          </w:p>
        </w:tc>
      </w:tr>
      <w:tr w:rsidR="00E62497" w:rsidRPr="00E62497" w14:paraId="27615BB5" w14:textId="77777777" w:rsidTr="00014644">
        <w:tc>
          <w:tcPr>
            <w:tcW w:w="3256" w:type="dxa"/>
          </w:tcPr>
          <w:p w14:paraId="61159A4D" w14:textId="77777777" w:rsidR="00E62497" w:rsidRPr="00E62497" w:rsidRDefault="00E62497" w:rsidP="00E62497">
            <w:pPr>
              <w:rPr>
                <w:rFonts w:ascii="Times New Roman" w:eastAsia="Calibri" w:hAnsi="Times New Roman" w:cs="Times New Roman"/>
              </w:rPr>
            </w:pPr>
            <w:r w:rsidRPr="00E62497">
              <w:rPr>
                <w:rFonts w:ascii="Times New Roman" w:eastAsia="Calibri" w:hAnsi="Times New Roman" w:cs="Times New Roman"/>
              </w:rPr>
              <w:t>05.2022.</w:t>
            </w:r>
          </w:p>
        </w:tc>
        <w:tc>
          <w:tcPr>
            <w:tcW w:w="4961" w:type="dxa"/>
          </w:tcPr>
          <w:p w14:paraId="14CD69D2" w14:textId="77777777" w:rsidR="00E62497" w:rsidRPr="00E62497" w:rsidRDefault="00E62497" w:rsidP="00E62497">
            <w:pPr>
              <w:jc w:val="center"/>
              <w:rPr>
                <w:rFonts w:ascii="Times New Roman" w:eastAsia="Calibri" w:hAnsi="Times New Roman" w:cs="Times New Roman"/>
              </w:rPr>
            </w:pPr>
            <w:r w:rsidRPr="00E62497">
              <w:rPr>
                <w:rFonts w:ascii="Times New Roman" w:eastAsia="Calibri" w:hAnsi="Times New Roman" w:cs="Times New Roman"/>
              </w:rPr>
              <w:t>100</w:t>
            </w:r>
          </w:p>
        </w:tc>
      </w:tr>
      <w:tr w:rsidR="00E62497" w:rsidRPr="00E62497" w14:paraId="453EAD08" w14:textId="77777777" w:rsidTr="00014644">
        <w:tc>
          <w:tcPr>
            <w:tcW w:w="3256" w:type="dxa"/>
          </w:tcPr>
          <w:p w14:paraId="5D07EDFE" w14:textId="77777777" w:rsidR="00E62497" w:rsidRPr="00E62497" w:rsidRDefault="00E62497" w:rsidP="00E62497">
            <w:pPr>
              <w:rPr>
                <w:rFonts w:ascii="Times New Roman" w:eastAsia="Calibri" w:hAnsi="Times New Roman" w:cs="Times New Roman"/>
              </w:rPr>
            </w:pPr>
            <w:r w:rsidRPr="00E62497">
              <w:rPr>
                <w:rFonts w:ascii="Times New Roman" w:eastAsia="Calibri" w:hAnsi="Times New Roman" w:cs="Times New Roman"/>
              </w:rPr>
              <w:t>06.2022.</w:t>
            </w:r>
          </w:p>
        </w:tc>
        <w:tc>
          <w:tcPr>
            <w:tcW w:w="4961" w:type="dxa"/>
          </w:tcPr>
          <w:p w14:paraId="14420ECE" w14:textId="77777777" w:rsidR="00E62497" w:rsidRPr="00E62497" w:rsidRDefault="00E62497" w:rsidP="00E62497">
            <w:pPr>
              <w:jc w:val="center"/>
              <w:rPr>
                <w:rFonts w:ascii="Times New Roman" w:eastAsia="Calibri" w:hAnsi="Times New Roman" w:cs="Times New Roman"/>
              </w:rPr>
            </w:pPr>
            <w:r w:rsidRPr="00E62497">
              <w:rPr>
                <w:rFonts w:ascii="Times New Roman" w:eastAsia="Calibri" w:hAnsi="Times New Roman" w:cs="Times New Roman"/>
              </w:rPr>
              <w:t>100</w:t>
            </w:r>
          </w:p>
        </w:tc>
      </w:tr>
      <w:tr w:rsidR="00E62497" w:rsidRPr="00E62497" w14:paraId="6D9CC1EF" w14:textId="77777777" w:rsidTr="00014644">
        <w:tc>
          <w:tcPr>
            <w:tcW w:w="3256" w:type="dxa"/>
          </w:tcPr>
          <w:p w14:paraId="1080EE97" w14:textId="77777777" w:rsidR="00E62497" w:rsidRPr="00E62497" w:rsidRDefault="00E62497" w:rsidP="00E62497">
            <w:pPr>
              <w:numPr>
                <w:ilvl w:val="0"/>
                <w:numId w:val="41"/>
              </w:numPr>
              <w:contextualSpacing/>
              <w:rPr>
                <w:rFonts w:ascii="Times New Roman" w:eastAsia="Calibri" w:hAnsi="Times New Roman" w:cs="Times New Roman"/>
                <w:b/>
              </w:rPr>
            </w:pPr>
            <w:r w:rsidRPr="00E62497">
              <w:rPr>
                <w:rFonts w:ascii="Times New Roman" w:eastAsia="Calibri" w:hAnsi="Times New Roman" w:cs="Times New Roman"/>
                <w:b/>
              </w:rPr>
              <w:t>- 06.2022.</w:t>
            </w:r>
          </w:p>
        </w:tc>
        <w:tc>
          <w:tcPr>
            <w:tcW w:w="4961" w:type="dxa"/>
          </w:tcPr>
          <w:p w14:paraId="3D4DD2CC" w14:textId="77777777" w:rsidR="00E62497" w:rsidRPr="00E62497" w:rsidRDefault="00E62497" w:rsidP="00E62497">
            <w:pPr>
              <w:jc w:val="center"/>
              <w:rPr>
                <w:rFonts w:ascii="Times New Roman" w:eastAsia="Calibri" w:hAnsi="Times New Roman" w:cs="Times New Roman"/>
                <w:b/>
              </w:rPr>
            </w:pPr>
            <w:r w:rsidRPr="00E62497">
              <w:rPr>
                <w:rFonts w:ascii="Times New Roman" w:eastAsia="Calibri" w:hAnsi="Times New Roman" w:cs="Times New Roman"/>
                <w:b/>
              </w:rPr>
              <w:t>11200</w:t>
            </w:r>
          </w:p>
        </w:tc>
      </w:tr>
      <w:tr w:rsidR="00E62497" w:rsidRPr="00E62497" w14:paraId="53638188" w14:textId="77777777" w:rsidTr="00014644">
        <w:tc>
          <w:tcPr>
            <w:tcW w:w="3256" w:type="dxa"/>
          </w:tcPr>
          <w:p w14:paraId="31C8E842" w14:textId="77777777" w:rsidR="00E62497" w:rsidRPr="00E62497" w:rsidRDefault="00E62497" w:rsidP="00E62497">
            <w:pPr>
              <w:rPr>
                <w:rFonts w:ascii="Times New Roman" w:eastAsia="Calibri" w:hAnsi="Times New Roman" w:cs="Times New Roman"/>
              </w:rPr>
            </w:pPr>
            <w:r w:rsidRPr="00E62497">
              <w:rPr>
                <w:rFonts w:ascii="Times New Roman" w:eastAsia="Calibri" w:hAnsi="Times New Roman" w:cs="Times New Roman"/>
              </w:rPr>
              <w:t>07.2022.</w:t>
            </w:r>
          </w:p>
        </w:tc>
        <w:tc>
          <w:tcPr>
            <w:tcW w:w="4961" w:type="dxa"/>
          </w:tcPr>
          <w:p w14:paraId="0382FE54" w14:textId="77777777" w:rsidR="00E62497" w:rsidRPr="00E62497" w:rsidRDefault="00E62497" w:rsidP="00E62497">
            <w:pPr>
              <w:jc w:val="center"/>
              <w:rPr>
                <w:rFonts w:ascii="Times New Roman" w:eastAsia="Calibri" w:hAnsi="Times New Roman" w:cs="Times New Roman"/>
              </w:rPr>
            </w:pPr>
            <w:r w:rsidRPr="00E62497">
              <w:rPr>
                <w:rFonts w:ascii="Times New Roman" w:eastAsia="Calibri" w:hAnsi="Times New Roman" w:cs="Times New Roman"/>
              </w:rPr>
              <w:t>100</w:t>
            </w:r>
          </w:p>
        </w:tc>
      </w:tr>
      <w:tr w:rsidR="00E62497" w:rsidRPr="00E62497" w14:paraId="596F046D" w14:textId="77777777" w:rsidTr="00014644">
        <w:tc>
          <w:tcPr>
            <w:tcW w:w="3256" w:type="dxa"/>
          </w:tcPr>
          <w:p w14:paraId="2B6D0DE8" w14:textId="77777777" w:rsidR="00E62497" w:rsidRPr="00E62497" w:rsidRDefault="00E62497" w:rsidP="00E62497">
            <w:pPr>
              <w:rPr>
                <w:rFonts w:ascii="Times New Roman" w:eastAsia="Calibri" w:hAnsi="Times New Roman" w:cs="Times New Roman"/>
              </w:rPr>
            </w:pPr>
            <w:r w:rsidRPr="00E62497">
              <w:rPr>
                <w:rFonts w:ascii="Times New Roman" w:eastAsia="Calibri" w:hAnsi="Times New Roman" w:cs="Times New Roman"/>
              </w:rPr>
              <w:t>08.2022.</w:t>
            </w:r>
          </w:p>
        </w:tc>
        <w:tc>
          <w:tcPr>
            <w:tcW w:w="4961" w:type="dxa"/>
          </w:tcPr>
          <w:p w14:paraId="11BB4C69" w14:textId="77777777" w:rsidR="00E62497" w:rsidRPr="00E62497" w:rsidRDefault="00E62497" w:rsidP="00E62497">
            <w:pPr>
              <w:jc w:val="center"/>
              <w:rPr>
                <w:rFonts w:ascii="Times New Roman" w:eastAsia="Calibri" w:hAnsi="Times New Roman" w:cs="Times New Roman"/>
              </w:rPr>
            </w:pPr>
            <w:r w:rsidRPr="00E62497">
              <w:rPr>
                <w:rFonts w:ascii="Times New Roman" w:eastAsia="Calibri" w:hAnsi="Times New Roman" w:cs="Times New Roman"/>
              </w:rPr>
              <w:t>100</w:t>
            </w:r>
          </w:p>
        </w:tc>
      </w:tr>
      <w:tr w:rsidR="00E62497" w:rsidRPr="00E62497" w14:paraId="21DB9A3E" w14:textId="77777777" w:rsidTr="00014644">
        <w:tc>
          <w:tcPr>
            <w:tcW w:w="3256" w:type="dxa"/>
          </w:tcPr>
          <w:p w14:paraId="1309B0DA" w14:textId="77777777" w:rsidR="00E62497" w:rsidRPr="00E62497" w:rsidRDefault="00E62497" w:rsidP="00E62497">
            <w:pPr>
              <w:rPr>
                <w:rFonts w:ascii="Times New Roman" w:eastAsia="Calibri" w:hAnsi="Times New Roman" w:cs="Times New Roman"/>
              </w:rPr>
            </w:pPr>
            <w:r w:rsidRPr="00E62497">
              <w:rPr>
                <w:rFonts w:ascii="Times New Roman" w:eastAsia="Calibri" w:hAnsi="Times New Roman" w:cs="Times New Roman"/>
              </w:rPr>
              <w:t>09.2022.</w:t>
            </w:r>
          </w:p>
        </w:tc>
        <w:tc>
          <w:tcPr>
            <w:tcW w:w="4961" w:type="dxa"/>
          </w:tcPr>
          <w:p w14:paraId="75D25A35" w14:textId="77777777" w:rsidR="00E62497" w:rsidRPr="00E62497" w:rsidRDefault="00E62497" w:rsidP="00E62497">
            <w:pPr>
              <w:jc w:val="center"/>
              <w:rPr>
                <w:rFonts w:ascii="Times New Roman" w:eastAsia="Calibri" w:hAnsi="Times New Roman" w:cs="Times New Roman"/>
              </w:rPr>
            </w:pPr>
            <w:r w:rsidRPr="00E62497">
              <w:rPr>
                <w:rFonts w:ascii="Times New Roman" w:eastAsia="Calibri" w:hAnsi="Times New Roman" w:cs="Times New Roman"/>
              </w:rPr>
              <w:t>200</w:t>
            </w:r>
          </w:p>
        </w:tc>
      </w:tr>
      <w:tr w:rsidR="00E62497" w:rsidRPr="00E62497" w14:paraId="36EF4BF2" w14:textId="77777777" w:rsidTr="00014644">
        <w:tc>
          <w:tcPr>
            <w:tcW w:w="3256" w:type="dxa"/>
          </w:tcPr>
          <w:p w14:paraId="00B90116" w14:textId="77777777" w:rsidR="00E62497" w:rsidRPr="00E62497" w:rsidRDefault="00E62497" w:rsidP="00E62497">
            <w:pPr>
              <w:rPr>
                <w:rFonts w:ascii="Times New Roman" w:eastAsia="Calibri" w:hAnsi="Times New Roman" w:cs="Times New Roman"/>
              </w:rPr>
            </w:pPr>
            <w:r w:rsidRPr="00E62497">
              <w:rPr>
                <w:rFonts w:ascii="Times New Roman" w:eastAsia="Calibri" w:hAnsi="Times New Roman" w:cs="Times New Roman"/>
              </w:rPr>
              <w:t>10.2022.</w:t>
            </w:r>
          </w:p>
        </w:tc>
        <w:tc>
          <w:tcPr>
            <w:tcW w:w="4961" w:type="dxa"/>
          </w:tcPr>
          <w:p w14:paraId="546B642F" w14:textId="77777777" w:rsidR="00E62497" w:rsidRPr="00E62497" w:rsidRDefault="00E62497" w:rsidP="00E62497">
            <w:pPr>
              <w:jc w:val="center"/>
              <w:rPr>
                <w:rFonts w:ascii="Times New Roman" w:eastAsia="Calibri" w:hAnsi="Times New Roman" w:cs="Times New Roman"/>
              </w:rPr>
            </w:pPr>
            <w:r w:rsidRPr="00E62497">
              <w:rPr>
                <w:rFonts w:ascii="Times New Roman" w:eastAsia="Calibri" w:hAnsi="Times New Roman" w:cs="Times New Roman"/>
              </w:rPr>
              <w:t>600</w:t>
            </w:r>
          </w:p>
        </w:tc>
      </w:tr>
      <w:tr w:rsidR="00E62497" w:rsidRPr="00E62497" w14:paraId="5BFB04F1" w14:textId="77777777" w:rsidTr="00014644">
        <w:tc>
          <w:tcPr>
            <w:tcW w:w="3256" w:type="dxa"/>
          </w:tcPr>
          <w:p w14:paraId="1541654C" w14:textId="77777777" w:rsidR="00E62497" w:rsidRPr="00E62497" w:rsidRDefault="00E62497" w:rsidP="00E62497">
            <w:pPr>
              <w:rPr>
                <w:rFonts w:ascii="Times New Roman" w:eastAsia="Calibri" w:hAnsi="Times New Roman" w:cs="Times New Roman"/>
              </w:rPr>
            </w:pPr>
            <w:r w:rsidRPr="00E62497">
              <w:rPr>
                <w:rFonts w:ascii="Times New Roman" w:eastAsia="Calibri" w:hAnsi="Times New Roman" w:cs="Times New Roman"/>
              </w:rPr>
              <w:t>11.2022.</w:t>
            </w:r>
          </w:p>
        </w:tc>
        <w:tc>
          <w:tcPr>
            <w:tcW w:w="4961" w:type="dxa"/>
          </w:tcPr>
          <w:p w14:paraId="08D7DB0C" w14:textId="77777777" w:rsidR="00E62497" w:rsidRPr="00E62497" w:rsidRDefault="00E62497" w:rsidP="00E62497">
            <w:pPr>
              <w:jc w:val="center"/>
              <w:rPr>
                <w:rFonts w:ascii="Times New Roman" w:eastAsia="Calibri" w:hAnsi="Times New Roman" w:cs="Times New Roman"/>
              </w:rPr>
            </w:pPr>
            <w:r w:rsidRPr="00E62497">
              <w:rPr>
                <w:rFonts w:ascii="Times New Roman" w:eastAsia="Calibri" w:hAnsi="Times New Roman" w:cs="Times New Roman"/>
              </w:rPr>
              <w:t>1900</w:t>
            </w:r>
          </w:p>
        </w:tc>
      </w:tr>
      <w:tr w:rsidR="00E62497" w:rsidRPr="00E62497" w14:paraId="54B45B04" w14:textId="77777777" w:rsidTr="00014644">
        <w:tc>
          <w:tcPr>
            <w:tcW w:w="3256" w:type="dxa"/>
          </w:tcPr>
          <w:p w14:paraId="47F98A7C" w14:textId="77777777" w:rsidR="00E62497" w:rsidRPr="00E62497" w:rsidRDefault="00E62497" w:rsidP="00E62497">
            <w:pPr>
              <w:rPr>
                <w:rFonts w:ascii="Times New Roman" w:eastAsia="Calibri" w:hAnsi="Times New Roman" w:cs="Times New Roman"/>
              </w:rPr>
            </w:pPr>
            <w:r w:rsidRPr="00E62497">
              <w:rPr>
                <w:rFonts w:ascii="Times New Roman" w:eastAsia="Calibri" w:hAnsi="Times New Roman" w:cs="Times New Roman"/>
              </w:rPr>
              <w:t>12.2022.</w:t>
            </w:r>
          </w:p>
        </w:tc>
        <w:tc>
          <w:tcPr>
            <w:tcW w:w="4961" w:type="dxa"/>
          </w:tcPr>
          <w:p w14:paraId="4B429754" w14:textId="77777777" w:rsidR="00E62497" w:rsidRPr="00E62497" w:rsidRDefault="00E62497" w:rsidP="00E62497">
            <w:pPr>
              <w:jc w:val="center"/>
              <w:rPr>
                <w:rFonts w:ascii="Times New Roman" w:eastAsia="Calibri" w:hAnsi="Times New Roman" w:cs="Times New Roman"/>
              </w:rPr>
            </w:pPr>
            <w:r w:rsidRPr="00E62497">
              <w:rPr>
                <w:rFonts w:ascii="Times New Roman" w:eastAsia="Calibri" w:hAnsi="Times New Roman" w:cs="Times New Roman"/>
              </w:rPr>
              <w:t>3800</w:t>
            </w:r>
          </w:p>
        </w:tc>
      </w:tr>
      <w:tr w:rsidR="00E62497" w:rsidRPr="00E62497" w14:paraId="69E046C1" w14:textId="77777777" w:rsidTr="00014644">
        <w:tc>
          <w:tcPr>
            <w:tcW w:w="3256" w:type="dxa"/>
          </w:tcPr>
          <w:p w14:paraId="261478B4" w14:textId="77777777" w:rsidR="00E62497" w:rsidRPr="00E62497" w:rsidRDefault="00E62497" w:rsidP="00E62497">
            <w:pPr>
              <w:numPr>
                <w:ilvl w:val="0"/>
                <w:numId w:val="41"/>
              </w:numPr>
              <w:contextualSpacing/>
              <w:rPr>
                <w:rFonts w:ascii="Times New Roman" w:eastAsia="Calibri" w:hAnsi="Times New Roman" w:cs="Times New Roman"/>
                <w:b/>
              </w:rPr>
            </w:pPr>
            <w:r w:rsidRPr="00E62497">
              <w:rPr>
                <w:rFonts w:ascii="Times New Roman" w:eastAsia="Calibri" w:hAnsi="Times New Roman" w:cs="Times New Roman"/>
                <w:b/>
              </w:rPr>
              <w:t>07.-12.2022.</w:t>
            </w:r>
          </w:p>
        </w:tc>
        <w:tc>
          <w:tcPr>
            <w:tcW w:w="4961" w:type="dxa"/>
          </w:tcPr>
          <w:p w14:paraId="7A675978" w14:textId="77777777" w:rsidR="00E62497" w:rsidRPr="00E62497" w:rsidRDefault="00E62497" w:rsidP="00E62497">
            <w:pPr>
              <w:jc w:val="center"/>
              <w:rPr>
                <w:rFonts w:ascii="Times New Roman" w:eastAsia="Calibri" w:hAnsi="Times New Roman" w:cs="Times New Roman"/>
                <w:b/>
              </w:rPr>
            </w:pPr>
            <w:r w:rsidRPr="00E62497">
              <w:rPr>
                <w:rFonts w:ascii="Times New Roman" w:eastAsia="Calibri" w:hAnsi="Times New Roman" w:cs="Times New Roman"/>
                <w:b/>
              </w:rPr>
              <w:t>6700</w:t>
            </w:r>
          </w:p>
        </w:tc>
      </w:tr>
      <w:tr w:rsidR="00E62497" w:rsidRPr="00E62497" w14:paraId="03269E4F" w14:textId="77777777" w:rsidTr="00014644">
        <w:tc>
          <w:tcPr>
            <w:tcW w:w="3256" w:type="dxa"/>
          </w:tcPr>
          <w:p w14:paraId="5C07452F" w14:textId="77777777" w:rsidR="00E62497" w:rsidRPr="00E62497" w:rsidRDefault="00E62497" w:rsidP="00E62497">
            <w:pPr>
              <w:jc w:val="right"/>
              <w:rPr>
                <w:rFonts w:ascii="Times New Roman" w:eastAsia="Calibri" w:hAnsi="Times New Roman" w:cs="Times New Roman"/>
                <w:b/>
                <w:bCs/>
              </w:rPr>
            </w:pPr>
            <w:r w:rsidRPr="00E62497">
              <w:rPr>
                <w:rFonts w:ascii="Times New Roman" w:eastAsia="Calibri" w:hAnsi="Times New Roman" w:cs="Times New Roman"/>
                <w:b/>
                <w:bCs/>
              </w:rPr>
              <w:t xml:space="preserve">2022.gadā kopā </w:t>
            </w:r>
          </w:p>
        </w:tc>
        <w:tc>
          <w:tcPr>
            <w:tcW w:w="4961" w:type="dxa"/>
          </w:tcPr>
          <w:p w14:paraId="1DF60B92" w14:textId="77777777" w:rsidR="00E62497" w:rsidRPr="00E62497" w:rsidRDefault="00E62497" w:rsidP="00E62497">
            <w:pPr>
              <w:jc w:val="center"/>
              <w:rPr>
                <w:rFonts w:ascii="Times New Roman" w:eastAsia="Calibri" w:hAnsi="Times New Roman" w:cs="Times New Roman"/>
                <w:b/>
              </w:rPr>
            </w:pPr>
            <w:r w:rsidRPr="00E62497">
              <w:rPr>
                <w:rFonts w:ascii="Times New Roman" w:eastAsia="Calibri" w:hAnsi="Times New Roman" w:cs="Times New Roman"/>
                <w:b/>
              </w:rPr>
              <w:t>17900</w:t>
            </w:r>
          </w:p>
        </w:tc>
      </w:tr>
    </w:tbl>
    <w:p w14:paraId="6BA29C83" w14:textId="585B3284" w:rsidR="00E62497" w:rsidRDefault="00E62497" w:rsidP="00E62497">
      <w:pPr>
        <w:widowControl w:val="0"/>
        <w:suppressAutoHyphens/>
        <w:spacing w:after="0" w:line="240" w:lineRule="auto"/>
        <w:jc w:val="both"/>
        <w:rPr>
          <w:rFonts w:ascii="Times New Roman" w:hAnsi="Times New Roman" w:cs="Times New Roman"/>
          <w:sz w:val="24"/>
          <w:szCs w:val="24"/>
        </w:rPr>
      </w:pPr>
    </w:p>
    <w:p w14:paraId="48FB0545" w14:textId="5EDB1A06" w:rsidR="00735651" w:rsidRDefault="00735651" w:rsidP="00376DB3">
      <w:pPr>
        <w:pStyle w:val="ListParagraph"/>
        <w:widowControl w:val="0"/>
        <w:numPr>
          <w:ilvl w:val="0"/>
          <w:numId w:val="1"/>
        </w:numPr>
        <w:suppressAutoHyphen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Finanšu piedāvājuma sagatavošanas noteikumi:</w:t>
      </w:r>
    </w:p>
    <w:p w14:paraId="168233AC" w14:textId="3F1754BB" w:rsidR="00735651" w:rsidRDefault="00F10F2D" w:rsidP="00FB6AA7">
      <w:pPr>
        <w:pStyle w:val="ListParagraph"/>
        <w:widowControl w:val="0"/>
        <w:numPr>
          <w:ilvl w:val="1"/>
          <w:numId w:val="1"/>
        </w:numPr>
        <w:suppressAutoHyphens/>
        <w:spacing w:after="0" w:line="240" w:lineRule="auto"/>
        <w:ind w:left="851" w:right="-567" w:hanging="567"/>
        <w:jc w:val="both"/>
        <w:rPr>
          <w:rFonts w:ascii="Times New Roman" w:hAnsi="Times New Roman" w:cs="Times New Roman"/>
          <w:sz w:val="24"/>
          <w:szCs w:val="24"/>
        </w:rPr>
      </w:pPr>
      <w:r w:rsidRPr="00F10F2D">
        <w:rPr>
          <w:rFonts w:ascii="Times New Roman" w:hAnsi="Times New Roman" w:cs="Times New Roman"/>
          <w:sz w:val="24"/>
          <w:szCs w:val="24"/>
        </w:rPr>
        <w:t>Pretendentiem jāiesniedz sekojoši dabasgāzes pārdošanas  cenas par 1  MWh varianti</w:t>
      </w:r>
      <w:r>
        <w:rPr>
          <w:rFonts w:ascii="Times New Roman" w:hAnsi="Times New Roman" w:cs="Times New Roman"/>
          <w:sz w:val="24"/>
          <w:szCs w:val="24"/>
        </w:rPr>
        <w:t>:</w:t>
      </w:r>
    </w:p>
    <w:p w14:paraId="26CFC420" w14:textId="4E4AC616" w:rsidR="00CF4B02" w:rsidRDefault="00CF4B02" w:rsidP="00FB6AA7">
      <w:pPr>
        <w:pStyle w:val="ListParagraph"/>
        <w:widowControl w:val="0"/>
        <w:numPr>
          <w:ilvl w:val="2"/>
          <w:numId w:val="1"/>
        </w:numPr>
        <w:suppressAutoHyphens/>
        <w:spacing w:after="0" w:line="240" w:lineRule="auto"/>
        <w:ind w:left="1560" w:right="-567" w:hanging="709"/>
        <w:jc w:val="both"/>
        <w:rPr>
          <w:rFonts w:ascii="Times New Roman" w:hAnsi="Times New Roman" w:cs="Times New Roman"/>
          <w:sz w:val="24"/>
          <w:szCs w:val="24"/>
        </w:rPr>
      </w:pPr>
      <w:r>
        <w:rPr>
          <w:rFonts w:ascii="Times New Roman" w:hAnsi="Times New Roman" w:cs="Times New Roman"/>
          <w:sz w:val="24"/>
          <w:szCs w:val="24"/>
        </w:rPr>
        <w:t>m</w:t>
      </w:r>
      <w:r w:rsidRPr="00192515">
        <w:rPr>
          <w:rFonts w:ascii="Times New Roman" w:hAnsi="Times New Roman" w:cs="Times New Roman"/>
          <w:sz w:val="24"/>
          <w:szCs w:val="24"/>
        </w:rPr>
        <w:t>ainīga dabasgāzes piegādes cena</w:t>
      </w:r>
      <w:r w:rsidR="00676604">
        <w:rPr>
          <w:rFonts w:ascii="Times New Roman" w:hAnsi="Times New Roman" w:cs="Times New Roman"/>
          <w:sz w:val="24"/>
          <w:szCs w:val="24"/>
        </w:rPr>
        <w:t xml:space="preserve"> 6  (sešu)  mēnešu periodam</w:t>
      </w:r>
      <w:r w:rsidRPr="00192515">
        <w:rPr>
          <w:rFonts w:ascii="Times New Roman" w:hAnsi="Times New Roman" w:cs="Times New Roman"/>
          <w:sz w:val="24"/>
          <w:szCs w:val="24"/>
        </w:rPr>
        <w:t xml:space="preserve"> EUR/MWh, kas veidojas konkrētajam  piegādes mēnesim noteiktās dabasgāzes TTF biržas cenas (mainīgā komponente)  un  </w:t>
      </w:r>
      <w:r>
        <w:rPr>
          <w:rFonts w:ascii="Times New Roman" w:hAnsi="Times New Roman" w:cs="Times New Roman"/>
          <w:sz w:val="24"/>
          <w:szCs w:val="24"/>
        </w:rPr>
        <w:t>dalībnieka</w:t>
      </w:r>
      <w:r w:rsidRPr="00192515">
        <w:rPr>
          <w:rFonts w:ascii="Times New Roman" w:hAnsi="Times New Roman" w:cs="Times New Roman"/>
          <w:sz w:val="24"/>
          <w:szCs w:val="24"/>
        </w:rPr>
        <w:t xml:space="preserve"> pievienotā cenas daļa (nemainīgā komponente), tai skaitā uzglabāšanas izmaksas</w:t>
      </w:r>
      <w:r w:rsidR="00676604">
        <w:rPr>
          <w:rFonts w:ascii="Times New Roman" w:hAnsi="Times New Roman" w:cs="Times New Roman"/>
          <w:sz w:val="24"/>
          <w:szCs w:val="24"/>
        </w:rPr>
        <w:t xml:space="preserve">. Piegādes nosacījumi paredz pasūtītāja tiesībās mēnesi iepriekš brīdinot atkāpties no piegādes līguma </w:t>
      </w:r>
    </w:p>
    <w:p w14:paraId="46283C0A" w14:textId="7A804B25" w:rsidR="00286CD8" w:rsidRDefault="00286CD8" w:rsidP="00FB6AA7">
      <w:pPr>
        <w:pStyle w:val="ListParagraph"/>
        <w:widowControl w:val="0"/>
        <w:numPr>
          <w:ilvl w:val="2"/>
          <w:numId w:val="1"/>
        </w:numPr>
        <w:suppressAutoHyphens/>
        <w:spacing w:after="0" w:line="240" w:lineRule="auto"/>
        <w:ind w:left="1560" w:right="-567" w:hanging="709"/>
        <w:jc w:val="both"/>
        <w:rPr>
          <w:rFonts w:ascii="Times New Roman" w:hAnsi="Times New Roman" w:cs="Times New Roman"/>
          <w:sz w:val="24"/>
          <w:szCs w:val="24"/>
        </w:rPr>
      </w:pPr>
      <w:r>
        <w:rPr>
          <w:rFonts w:ascii="Times New Roman" w:hAnsi="Times New Roman" w:cs="Times New Roman"/>
          <w:sz w:val="24"/>
          <w:szCs w:val="24"/>
        </w:rPr>
        <w:t>f</w:t>
      </w:r>
      <w:r w:rsidRPr="00F10F2D">
        <w:rPr>
          <w:rFonts w:ascii="Times New Roman" w:hAnsi="Times New Roman" w:cs="Times New Roman"/>
          <w:sz w:val="24"/>
          <w:szCs w:val="24"/>
        </w:rPr>
        <w:t xml:space="preserve">iksēta dabasgāzes piegādes cena </w:t>
      </w:r>
      <w:r>
        <w:rPr>
          <w:rFonts w:ascii="Times New Roman" w:hAnsi="Times New Roman" w:cs="Times New Roman"/>
          <w:sz w:val="24"/>
          <w:szCs w:val="24"/>
        </w:rPr>
        <w:t xml:space="preserve">3 (trīs) </w:t>
      </w:r>
      <w:r w:rsidRPr="00F10F2D">
        <w:rPr>
          <w:rFonts w:ascii="Times New Roman" w:hAnsi="Times New Roman" w:cs="Times New Roman"/>
          <w:sz w:val="24"/>
          <w:szCs w:val="24"/>
        </w:rPr>
        <w:t xml:space="preserve"> mēnešu periodam EUR/MWh, kurā iekļautas uzglabāšanas izmaksas</w:t>
      </w:r>
    </w:p>
    <w:p w14:paraId="7D1A5CE0" w14:textId="255B1921" w:rsidR="00F10F2D" w:rsidRDefault="00F10F2D" w:rsidP="00FB6AA7">
      <w:pPr>
        <w:pStyle w:val="ListParagraph"/>
        <w:widowControl w:val="0"/>
        <w:numPr>
          <w:ilvl w:val="2"/>
          <w:numId w:val="1"/>
        </w:numPr>
        <w:suppressAutoHyphens/>
        <w:spacing w:after="0" w:line="240" w:lineRule="auto"/>
        <w:ind w:left="1560" w:right="-567" w:hanging="709"/>
        <w:jc w:val="both"/>
        <w:rPr>
          <w:rFonts w:ascii="Times New Roman" w:hAnsi="Times New Roman" w:cs="Times New Roman"/>
          <w:sz w:val="24"/>
          <w:szCs w:val="24"/>
        </w:rPr>
      </w:pPr>
      <w:bookmarkStart w:id="3" w:name="_Hlk85778889"/>
      <w:r>
        <w:rPr>
          <w:rFonts w:ascii="Times New Roman" w:hAnsi="Times New Roman" w:cs="Times New Roman"/>
          <w:sz w:val="24"/>
          <w:szCs w:val="24"/>
        </w:rPr>
        <w:t>f</w:t>
      </w:r>
      <w:r w:rsidRPr="00F10F2D">
        <w:rPr>
          <w:rFonts w:ascii="Times New Roman" w:hAnsi="Times New Roman" w:cs="Times New Roman"/>
          <w:sz w:val="24"/>
          <w:szCs w:val="24"/>
        </w:rPr>
        <w:t>iksēta dabasgāzes piegādes cena 6</w:t>
      </w:r>
      <w:r w:rsidR="00192515">
        <w:rPr>
          <w:rFonts w:ascii="Times New Roman" w:hAnsi="Times New Roman" w:cs="Times New Roman"/>
          <w:sz w:val="24"/>
          <w:szCs w:val="24"/>
        </w:rPr>
        <w:t xml:space="preserve"> (sešu)</w:t>
      </w:r>
      <w:r w:rsidRPr="00F10F2D">
        <w:rPr>
          <w:rFonts w:ascii="Times New Roman" w:hAnsi="Times New Roman" w:cs="Times New Roman"/>
          <w:sz w:val="24"/>
          <w:szCs w:val="24"/>
        </w:rPr>
        <w:t xml:space="preserve"> mēnešu periodam EUR/MWh, kurā iekļautas uzglabāšanas izmaksas</w:t>
      </w:r>
      <w:bookmarkEnd w:id="3"/>
      <w:r w:rsidR="00192515">
        <w:rPr>
          <w:rFonts w:ascii="Times New Roman" w:hAnsi="Times New Roman" w:cs="Times New Roman"/>
          <w:sz w:val="24"/>
          <w:szCs w:val="24"/>
        </w:rPr>
        <w:t>;</w:t>
      </w:r>
    </w:p>
    <w:p w14:paraId="32DFBC57" w14:textId="1D0C246C" w:rsidR="00286CD8" w:rsidRDefault="00286CD8" w:rsidP="00FB6AA7">
      <w:pPr>
        <w:pStyle w:val="ListParagraph"/>
        <w:widowControl w:val="0"/>
        <w:numPr>
          <w:ilvl w:val="2"/>
          <w:numId w:val="1"/>
        </w:numPr>
        <w:suppressAutoHyphens/>
        <w:spacing w:after="0" w:line="240" w:lineRule="auto"/>
        <w:ind w:left="1560" w:right="-567" w:hanging="709"/>
        <w:jc w:val="both"/>
        <w:rPr>
          <w:rFonts w:ascii="Times New Roman" w:hAnsi="Times New Roman" w:cs="Times New Roman"/>
          <w:sz w:val="24"/>
          <w:szCs w:val="24"/>
        </w:rPr>
      </w:pPr>
      <w:r>
        <w:rPr>
          <w:rFonts w:ascii="Times New Roman" w:hAnsi="Times New Roman" w:cs="Times New Roman"/>
          <w:sz w:val="24"/>
          <w:szCs w:val="24"/>
        </w:rPr>
        <w:t>f</w:t>
      </w:r>
      <w:r w:rsidRPr="00F10F2D">
        <w:rPr>
          <w:rFonts w:ascii="Times New Roman" w:hAnsi="Times New Roman" w:cs="Times New Roman"/>
          <w:sz w:val="24"/>
          <w:szCs w:val="24"/>
        </w:rPr>
        <w:t xml:space="preserve">iksēta dabasgāzes piegādes cena </w:t>
      </w:r>
      <w:r>
        <w:rPr>
          <w:rFonts w:ascii="Times New Roman" w:hAnsi="Times New Roman" w:cs="Times New Roman"/>
          <w:sz w:val="24"/>
          <w:szCs w:val="24"/>
        </w:rPr>
        <w:t>12 (divpadsmit)</w:t>
      </w:r>
      <w:r w:rsidRPr="00F10F2D">
        <w:rPr>
          <w:rFonts w:ascii="Times New Roman" w:hAnsi="Times New Roman" w:cs="Times New Roman"/>
          <w:sz w:val="24"/>
          <w:szCs w:val="24"/>
        </w:rPr>
        <w:t xml:space="preserve"> mēnešu periodam EUR/MWh, kurā iekļautas uzglabāšanas izmaksas</w:t>
      </w:r>
      <w:r w:rsidR="00CF4B02">
        <w:rPr>
          <w:rFonts w:ascii="Times New Roman" w:hAnsi="Times New Roman" w:cs="Times New Roman"/>
          <w:sz w:val="24"/>
          <w:szCs w:val="24"/>
        </w:rPr>
        <w:t>;</w:t>
      </w:r>
    </w:p>
    <w:p w14:paraId="219F734C" w14:textId="3FAF18BE" w:rsidR="00192515" w:rsidRPr="001C7459" w:rsidRDefault="00CF4B02" w:rsidP="001C7459">
      <w:pPr>
        <w:pStyle w:val="ListParagraph"/>
        <w:widowControl w:val="0"/>
        <w:numPr>
          <w:ilvl w:val="2"/>
          <w:numId w:val="1"/>
        </w:numPr>
        <w:suppressAutoHyphens/>
        <w:spacing w:after="0" w:line="240" w:lineRule="auto"/>
        <w:ind w:left="1560" w:right="-567" w:hanging="709"/>
        <w:jc w:val="both"/>
        <w:rPr>
          <w:rFonts w:ascii="Times New Roman" w:hAnsi="Times New Roman" w:cs="Times New Roman"/>
          <w:sz w:val="24"/>
          <w:szCs w:val="24"/>
        </w:rPr>
      </w:pPr>
      <w:r w:rsidRPr="009240ED">
        <w:rPr>
          <w:rFonts w:ascii="Times New Roman" w:hAnsi="Times New Roman" w:cs="Times New Roman"/>
          <w:sz w:val="24"/>
          <w:szCs w:val="24"/>
        </w:rPr>
        <w:t>papildus 4.1.1, 4.1.2., 4.1.3. un 4.1.4. punktā noteiktajiem variantiem, cenu aptaujas dalībnieks var iesniegt savu alternatīvo piedāvājumu. Alternatīva piedāvājuma gadījumā dalībnieks pievieno tam aprakstu, lai Pasūtītājs varētu izsekot  cenas noteikšanas mehānismu</w:t>
      </w:r>
      <w:r w:rsidR="001C7459">
        <w:rPr>
          <w:rFonts w:ascii="Times New Roman" w:hAnsi="Times New Roman" w:cs="Times New Roman"/>
          <w:sz w:val="24"/>
          <w:szCs w:val="24"/>
        </w:rPr>
        <w:t>.</w:t>
      </w:r>
    </w:p>
    <w:p w14:paraId="7207A336" w14:textId="77777777" w:rsidR="00192515" w:rsidRPr="00F10F2D" w:rsidRDefault="00192515" w:rsidP="00192515">
      <w:pPr>
        <w:pStyle w:val="ListParagraph"/>
        <w:widowControl w:val="0"/>
        <w:suppressAutoHyphens/>
        <w:spacing w:after="0" w:line="240" w:lineRule="auto"/>
        <w:ind w:left="1560"/>
        <w:jc w:val="both"/>
        <w:rPr>
          <w:rFonts w:ascii="Times New Roman" w:hAnsi="Times New Roman" w:cs="Times New Roman"/>
          <w:sz w:val="24"/>
          <w:szCs w:val="24"/>
        </w:rPr>
      </w:pPr>
    </w:p>
    <w:p w14:paraId="4A3ACBEF" w14:textId="2533A2D8" w:rsidR="00376DB3" w:rsidRPr="00414477" w:rsidRDefault="00376DB3" w:rsidP="00376DB3">
      <w:pPr>
        <w:pStyle w:val="ListParagraph"/>
        <w:widowControl w:val="0"/>
        <w:numPr>
          <w:ilvl w:val="0"/>
          <w:numId w:val="1"/>
        </w:numPr>
        <w:suppressAutoHyphens/>
        <w:spacing w:after="0" w:line="240" w:lineRule="auto"/>
        <w:jc w:val="both"/>
        <w:rPr>
          <w:rFonts w:ascii="Times New Roman" w:hAnsi="Times New Roman" w:cs="Times New Roman"/>
          <w:b/>
          <w:bCs/>
          <w:sz w:val="24"/>
          <w:szCs w:val="24"/>
        </w:rPr>
      </w:pPr>
      <w:r w:rsidRPr="00414477">
        <w:rPr>
          <w:rFonts w:ascii="Times New Roman" w:hAnsi="Times New Roman" w:cs="Times New Roman"/>
          <w:b/>
          <w:bCs/>
          <w:sz w:val="24"/>
          <w:szCs w:val="24"/>
        </w:rPr>
        <w:lastRenderedPageBreak/>
        <w:t>Nosacījumi dalībai Cenu aptaujā:</w:t>
      </w:r>
    </w:p>
    <w:p w14:paraId="7B537196" w14:textId="6A6E9A36" w:rsidR="002409E7" w:rsidRDefault="002409E7" w:rsidP="00FB6AA7">
      <w:pPr>
        <w:pStyle w:val="ListParagraph"/>
        <w:widowControl w:val="0"/>
        <w:numPr>
          <w:ilvl w:val="1"/>
          <w:numId w:val="1"/>
        </w:numPr>
        <w:suppressAutoHyphens/>
        <w:spacing w:after="0" w:line="240" w:lineRule="auto"/>
        <w:ind w:left="851" w:right="-567" w:hanging="567"/>
        <w:jc w:val="both"/>
        <w:rPr>
          <w:rFonts w:ascii="Times New Roman" w:hAnsi="Times New Roman" w:cs="Times New Roman"/>
          <w:sz w:val="24"/>
          <w:szCs w:val="24"/>
        </w:rPr>
      </w:pPr>
      <w:r>
        <w:rPr>
          <w:rFonts w:ascii="Times New Roman" w:hAnsi="Times New Roman" w:cs="Times New Roman"/>
          <w:sz w:val="24"/>
          <w:szCs w:val="24"/>
        </w:rPr>
        <w:t>dalībnieks ir reģistrēts Sabiedrisko pakalpojumu regulēšanas komisijā (SPRK) kā dabasgāzes tirgotājs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
    <w:p w14:paraId="4DD11934" w14:textId="1CCB96BB" w:rsidR="00376DB3" w:rsidRDefault="00376DB3" w:rsidP="00FB6AA7">
      <w:pPr>
        <w:pStyle w:val="ListParagraph"/>
        <w:widowControl w:val="0"/>
        <w:numPr>
          <w:ilvl w:val="1"/>
          <w:numId w:val="1"/>
        </w:numPr>
        <w:suppressAutoHyphens/>
        <w:spacing w:after="0" w:line="240" w:lineRule="auto"/>
        <w:ind w:left="851" w:right="-567" w:hanging="567"/>
        <w:jc w:val="both"/>
        <w:rPr>
          <w:rFonts w:ascii="Times New Roman" w:hAnsi="Times New Roman" w:cs="Times New Roman"/>
          <w:sz w:val="24"/>
          <w:szCs w:val="24"/>
        </w:rPr>
      </w:pPr>
      <w:r>
        <w:rPr>
          <w:rFonts w:ascii="Times New Roman" w:hAnsi="Times New Roman" w:cs="Times New Roman"/>
          <w:sz w:val="24"/>
          <w:szCs w:val="24"/>
        </w:rPr>
        <w:t xml:space="preserve">dalībnieks iepriekšējo 3 (trīs) gadu laikā (2018., 2019., 2020. un 2021.gadā līdz piedāvājuma iesniegšanas brīdim) ir veicis dabasgāzes piegādi ne mazākā apjomā kā </w:t>
      </w:r>
      <w:r w:rsidR="003E0527">
        <w:rPr>
          <w:rFonts w:ascii="Times New Roman" w:hAnsi="Times New Roman" w:cs="Times New Roman"/>
          <w:sz w:val="24"/>
          <w:szCs w:val="24"/>
        </w:rPr>
        <w:t>17 900</w:t>
      </w:r>
      <w:r>
        <w:rPr>
          <w:rFonts w:ascii="Times New Roman" w:hAnsi="Times New Roman" w:cs="Times New Roman"/>
          <w:sz w:val="24"/>
          <w:szCs w:val="24"/>
        </w:rPr>
        <w:t xml:space="preserve"> </w:t>
      </w:r>
      <w:r w:rsidR="003E0527" w:rsidRPr="00E62497">
        <w:rPr>
          <w:rFonts w:ascii="Times New Roman" w:eastAsia="Calibri" w:hAnsi="Times New Roman" w:cs="Times New Roman"/>
        </w:rPr>
        <w:t>MWh</w:t>
      </w:r>
      <w:r w:rsidR="003E0527">
        <w:rPr>
          <w:rFonts w:ascii="Times New Roman" w:hAnsi="Times New Roman" w:cs="Times New Roman"/>
          <w:sz w:val="24"/>
          <w:szCs w:val="24"/>
        </w:rPr>
        <w:t xml:space="preserve"> </w:t>
      </w:r>
      <w:r>
        <w:rPr>
          <w:rFonts w:ascii="Times New Roman" w:hAnsi="Times New Roman" w:cs="Times New Roman"/>
          <w:sz w:val="24"/>
          <w:szCs w:val="24"/>
        </w:rPr>
        <w:t>vismaz 4 līgumu ietvaros;</w:t>
      </w:r>
    </w:p>
    <w:p w14:paraId="5E577526" w14:textId="5477445D" w:rsidR="00376DB3" w:rsidRDefault="002409E7" w:rsidP="00FB6AA7">
      <w:pPr>
        <w:pStyle w:val="ListParagraph"/>
        <w:widowControl w:val="0"/>
        <w:numPr>
          <w:ilvl w:val="1"/>
          <w:numId w:val="1"/>
        </w:numPr>
        <w:suppressAutoHyphens/>
        <w:spacing w:after="0" w:line="240" w:lineRule="auto"/>
        <w:ind w:left="851" w:right="-567" w:hanging="567"/>
        <w:jc w:val="both"/>
        <w:rPr>
          <w:rFonts w:ascii="Times New Roman" w:hAnsi="Times New Roman" w:cs="Times New Roman"/>
          <w:sz w:val="24"/>
          <w:szCs w:val="24"/>
        </w:rPr>
      </w:pPr>
      <w:r>
        <w:rPr>
          <w:rFonts w:ascii="Times New Roman" w:hAnsi="Times New Roman" w:cs="Times New Roman"/>
          <w:sz w:val="24"/>
          <w:szCs w:val="24"/>
        </w:rPr>
        <w:t>dalībniekam ir noslēgts sadarbības līgums ar AS “Gaso”</w:t>
      </w:r>
      <w:r w:rsidR="00356D07">
        <w:rPr>
          <w:rStyle w:val="FootnoteReference"/>
          <w:rFonts w:ascii="Times New Roman" w:hAnsi="Times New Roman" w:cs="Times New Roman"/>
          <w:sz w:val="24"/>
          <w:szCs w:val="24"/>
        </w:rPr>
        <w:footnoteReference w:id="3"/>
      </w:r>
      <w:r>
        <w:rPr>
          <w:rFonts w:ascii="Times New Roman" w:hAnsi="Times New Roman" w:cs="Times New Roman"/>
          <w:sz w:val="24"/>
          <w:szCs w:val="24"/>
        </w:rPr>
        <w:t>.</w:t>
      </w:r>
    </w:p>
    <w:p w14:paraId="7E8676A7" w14:textId="0B182D2F" w:rsidR="00735651" w:rsidRDefault="00735651" w:rsidP="00FB6AA7">
      <w:pPr>
        <w:pStyle w:val="ListParagraph"/>
        <w:widowControl w:val="0"/>
        <w:numPr>
          <w:ilvl w:val="1"/>
          <w:numId w:val="1"/>
        </w:numPr>
        <w:suppressAutoHyphens/>
        <w:spacing w:after="0" w:line="240" w:lineRule="auto"/>
        <w:ind w:left="851" w:right="-567" w:hanging="567"/>
        <w:jc w:val="both"/>
        <w:rPr>
          <w:rFonts w:ascii="Times New Roman" w:hAnsi="Times New Roman" w:cs="Times New Roman"/>
          <w:sz w:val="24"/>
          <w:szCs w:val="24"/>
        </w:rPr>
      </w:pPr>
      <w:r>
        <w:rPr>
          <w:rFonts w:ascii="Times New Roman" w:hAnsi="Times New Roman" w:cs="Times New Roman"/>
          <w:sz w:val="24"/>
          <w:szCs w:val="24"/>
        </w:rPr>
        <w:t xml:space="preserve">Iesniegts finanšu piedāvājums saskaņā ar Noteikumu </w:t>
      </w:r>
      <w:r w:rsidR="00201E93">
        <w:rPr>
          <w:rFonts w:ascii="Times New Roman" w:hAnsi="Times New Roman" w:cs="Times New Roman"/>
          <w:sz w:val="24"/>
          <w:szCs w:val="24"/>
        </w:rPr>
        <w:t>4.</w:t>
      </w:r>
      <w:r>
        <w:rPr>
          <w:rFonts w:ascii="Times New Roman" w:hAnsi="Times New Roman" w:cs="Times New Roman"/>
          <w:sz w:val="24"/>
          <w:szCs w:val="24"/>
        </w:rPr>
        <w:t>punkta nosacījumiem.</w:t>
      </w:r>
    </w:p>
    <w:p w14:paraId="0540CD41" w14:textId="257AEEF8" w:rsidR="00376DB3" w:rsidRPr="00376DB3" w:rsidRDefault="00376DB3" w:rsidP="00FB6AA7">
      <w:pPr>
        <w:pStyle w:val="ListParagraph"/>
        <w:widowControl w:val="0"/>
        <w:suppressAutoHyphens/>
        <w:spacing w:after="0" w:line="240" w:lineRule="auto"/>
        <w:ind w:left="360" w:right="-567"/>
        <w:jc w:val="both"/>
        <w:rPr>
          <w:rFonts w:ascii="Times New Roman" w:hAnsi="Times New Roman" w:cs="Times New Roman"/>
          <w:sz w:val="24"/>
          <w:szCs w:val="24"/>
        </w:rPr>
      </w:pPr>
    </w:p>
    <w:p w14:paraId="3DADE591" w14:textId="60900816" w:rsidR="00E62497" w:rsidRPr="00E62497" w:rsidRDefault="00192515" w:rsidP="00FB6AA7">
      <w:pPr>
        <w:widowControl w:val="0"/>
        <w:suppressAutoHyphens/>
        <w:spacing w:after="0" w:line="240" w:lineRule="auto"/>
        <w:ind w:left="284" w:right="-567" w:hanging="284"/>
        <w:jc w:val="both"/>
        <w:rPr>
          <w:rFonts w:ascii="Times New Roman" w:hAnsi="Times New Roman" w:cs="Times New Roman"/>
          <w:b/>
          <w:bCs/>
          <w:sz w:val="24"/>
          <w:szCs w:val="24"/>
        </w:rPr>
      </w:pPr>
      <w:r>
        <w:rPr>
          <w:rFonts w:ascii="Times New Roman" w:hAnsi="Times New Roman" w:cs="Times New Roman"/>
          <w:b/>
          <w:bCs/>
          <w:sz w:val="24"/>
          <w:szCs w:val="24"/>
        </w:rPr>
        <w:t>6</w:t>
      </w:r>
      <w:r w:rsidR="00376DB3">
        <w:rPr>
          <w:rFonts w:ascii="Times New Roman" w:hAnsi="Times New Roman" w:cs="Times New Roman"/>
          <w:b/>
          <w:bCs/>
          <w:sz w:val="24"/>
          <w:szCs w:val="24"/>
        </w:rPr>
        <w:t>.</w:t>
      </w:r>
      <w:r w:rsidR="00376DB3">
        <w:rPr>
          <w:rFonts w:ascii="Times New Roman" w:hAnsi="Times New Roman" w:cs="Times New Roman"/>
          <w:b/>
          <w:bCs/>
          <w:sz w:val="24"/>
          <w:szCs w:val="24"/>
        </w:rPr>
        <w:tab/>
      </w:r>
      <w:r w:rsidR="00196030">
        <w:rPr>
          <w:rFonts w:ascii="Times New Roman" w:hAnsi="Times New Roman" w:cs="Times New Roman"/>
          <w:b/>
          <w:bCs/>
          <w:sz w:val="24"/>
          <w:szCs w:val="24"/>
        </w:rPr>
        <w:t>Cenu aptaujas dalībnieku i</w:t>
      </w:r>
      <w:r w:rsidR="00E62497" w:rsidRPr="00E62497">
        <w:rPr>
          <w:rFonts w:ascii="Times New Roman" w:hAnsi="Times New Roman" w:cs="Times New Roman"/>
          <w:b/>
          <w:bCs/>
          <w:sz w:val="24"/>
          <w:szCs w:val="24"/>
        </w:rPr>
        <w:t>esniedzamie dokumenti:</w:t>
      </w:r>
    </w:p>
    <w:p w14:paraId="10A2E26F" w14:textId="75584C9B" w:rsidR="002409E7" w:rsidRDefault="00192515" w:rsidP="00FB6AA7">
      <w:pPr>
        <w:widowControl w:val="0"/>
        <w:suppressAutoHyphens/>
        <w:spacing w:after="0" w:line="240" w:lineRule="auto"/>
        <w:ind w:left="851" w:right="-567" w:hanging="567"/>
        <w:jc w:val="both"/>
        <w:rPr>
          <w:rFonts w:ascii="Times New Roman" w:hAnsi="Times New Roman" w:cs="Times New Roman"/>
          <w:sz w:val="24"/>
          <w:szCs w:val="24"/>
        </w:rPr>
      </w:pPr>
      <w:r>
        <w:rPr>
          <w:rFonts w:ascii="Times New Roman" w:hAnsi="Times New Roman" w:cs="Times New Roman"/>
          <w:sz w:val="24"/>
          <w:szCs w:val="24"/>
        </w:rPr>
        <w:t>6</w:t>
      </w:r>
      <w:r w:rsidR="00E62497">
        <w:rPr>
          <w:rFonts w:ascii="Times New Roman" w:hAnsi="Times New Roman" w:cs="Times New Roman"/>
          <w:sz w:val="24"/>
          <w:szCs w:val="24"/>
        </w:rPr>
        <w:t>.1.</w:t>
      </w:r>
      <w:r w:rsidR="00E62497">
        <w:rPr>
          <w:rFonts w:ascii="Times New Roman" w:hAnsi="Times New Roman" w:cs="Times New Roman"/>
          <w:sz w:val="24"/>
          <w:szCs w:val="24"/>
        </w:rPr>
        <w:tab/>
        <w:t>pieteikums dalībai Cenu aptaujā (1.pielikums);</w:t>
      </w:r>
    </w:p>
    <w:p w14:paraId="4EDB196F" w14:textId="29FA4230" w:rsidR="00E62497" w:rsidRDefault="00201E93" w:rsidP="00FB6AA7">
      <w:pPr>
        <w:widowControl w:val="0"/>
        <w:suppressAutoHyphens/>
        <w:spacing w:after="0" w:line="240" w:lineRule="auto"/>
        <w:ind w:left="851" w:right="-567" w:hanging="567"/>
        <w:jc w:val="both"/>
        <w:rPr>
          <w:rFonts w:ascii="Times New Roman" w:hAnsi="Times New Roman" w:cs="Times New Roman"/>
          <w:sz w:val="24"/>
          <w:szCs w:val="24"/>
        </w:rPr>
      </w:pPr>
      <w:r>
        <w:rPr>
          <w:rFonts w:ascii="Times New Roman" w:hAnsi="Times New Roman" w:cs="Times New Roman"/>
          <w:sz w:val="24"/>
          <w:szCs w:val="24"/>
        </w:rPr>
        <w:t>6</w:t>
      </w:r>
      <w:r w:rsidR="00E62497">
        <w:rPr>
          <w:rFonts w:ascii="Times New Roman" w:hAnsi="Times New Roman" w:cs="Times New Roman"/>
          <w:sz w:val="24"/>
          <w:szCs w:val="24"/>
        </w:rPr>
        <w:t>.2.</w:t>
      </w:r>
      <w:r w:rsidR="00E62497">
        <w:rPr>
          <w:rFonts w:ascii="Times New Roman" w:hAnsi="Times New Roman" w:cs="Times New Roman"/>
          <w:sz w:val="24"/>
          <w:szCs w:val="24"/>
        </w:rPr>
        <w:tab/>
      </w:r>
      <w:r w:rsidR="003274A3">
        <w:rPr>
          <w:rFonts w:ascii="Times New Roman" w:hAnsi="Times New Roman" w:cs="Times New Roman"/>
          <w:sz w:val="24"/>
          <w:szCs w:val="24"/>
        </w:rPr>
        <w:t>pieredzes apraksts (2.pielikums);</w:t>
      </w:r>
    </w:p>
    <w:p w14:paraId="3A0821D7" w14:textId="3B15B073" w:rsidR="003274A3" w:rsidRDefault="00201E93" w:rsidP="00FB6AA7">
      <w:pPr>
        <w:widowControl w:val="0"/>
        <w:suppressAutoHyphens/>
        <w:spacing w:after="0" w:line="240" w:lineRule="auto"/>
        <w:ind w:left="851" w:right="-567" w:hanging="567"/>
        <w:jc w:val="both"/>
        <w:rPr>
          <w:rFonts w:ascii="Times New Roman" w:hAnsi="Times New Roman" w:cs="Times New Roman"/>
          <w:sz w:val="24"/>
          <w:szCs w:val="24"/>
        </w:rPr>
      </w:pPr>
      <w:r>
        <w:rPr>
          <w:rFonts w:ascii="Times New Roman" w:hAnsi="Times New Roman" w:cs="Times New Roman"/>
          <w:sz w:val="24"/>
          <w:szCs w:val="24"/>
        </w:rPr>
        <w:t>6</w:t>
      </w:r>
      <w:r w:rsidR="003274A3">
        <w:rPr>
          <w:rFonts w:ascii="Times New Roman" w:hAnsi="Times New Roman" w:cs="Times New Roman"/>
          <w:sz w:val="24"/>
          <w:szCs w:val="24"/>
        </w:rPr>
        <w:t>.3.</w:t>
      </w:r>
      <w:r w:rsidR="003274A3">
        <w:rPr>
          <w:rFonts w:ascii="Times New Roman" w:hAnsi="Times New Roman" w:cs="Times New Roman"/>
          <w:sz w:val="24"/>
          <w:szCs w:val="24"/>
        </w:rPr>
        <w:tab/>
      </w:r>
      <w:r>
        <w:rPr>
          <w:rFonts w:ascii="Times New Roman" w:hAnsi="Times New Roman" w:cs="Times New Roman"/>
          <w:sz w:val="24"/>
          <w:szCs w:val="24"/>
        </w:rPr>
        <w:t>saskaņā ar Noteikumu 4.punktu sastādīts finanšu piedāvājums</w:t>
      </w:r>
      <w:r w:rsidR="00F40ABC">
        <w:rPr>
          <w:rFonts w:ascii="Times New Roman" w:hAnsi="Times New Roman" w:cs="Times New Roman"/>
          <w:sz w:val="24"/>
          <w:szCs w:val="24"/>
        </w:rPr>
        <w:t xml:space="preserve"> (iekļauts 1.pielikumā).</w:t>
      </w:r>
    </w:p>
    <w:p w14:paraId="38EC410C" w14:textId="6AC34114" w:rsidR="00ED28DD" w:rsidRDefault="00ED28DD" w:rsidP="00FB6AA7">
      <w:pPr>
        <w:widowControl w:val="0"/>
        <w:suppressAutoHyphens/>
        <w:spacing w:after="0" w:line="240" w:lineRule="auto"/>
        <w:ind w:right="-567"/>
        <w:jc w:val="both"/>
        <w:rPr>
          <w:rFonts w:ascii="Times New Roman" w:hAnsi="Times New Roman" w:cs="Times New Roman"/>
          <w:sz w:val="24"/>
          <w:szCs w:val="24"/>
        </w:rPr>
      </w:pPr>
    </w:p>
    <w:p w14:paraId="7C4BB6D0" w14:textId="4A466FBC" w:rsidR="00C142B0" w:rsidRPr="00201E93" w:rsidRDefault="001C7459" w:rsidP="00FB6AA7">
      <w:pPr>
        <w:pStyle w:val="ListParagraph"/>
        <w:widowControl w:val="0"/>
        <w:numPr>
          <w:ilvl w:val="0"/>
          <w:numId w:val="44"/>
        </w:numPr>
        <w:suppressAutoHyphens/>
        <w:spacing w:after="0" w:line="240" w:lineRule="auto"/>
        <w:ind w:left="284" w:right="-567"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693F27" w:rsidRPr="00201E93">
        <w:rPr>
          <w:rFonts w:ascii="Times New Roman" w:hAnsi="Times New Roman" w:cs="Times New Roman"/>
          <w:sz w:val="24"/>
          <w:szCs w:val="24"/>
        </w:rPr>
        <w:t xml:space="preserve">Piedāvājums </w:t>
      </w:r>
      <w:r w:rsidR="00D95A96" w:rsidRPr="00201E93">
        <w:rPr>
          <w:rFonts w:ascii="Times New Roman" w:hAnsi="Times New Roman" w:cs="Times New Roman"/>
          <w:sz w:val="24"/>
          <w:szCs w:val="24"/>
        </w:rPr>
        <w:t>jāiesniedz</w:t>
      </w:r>
      <w:r w:rsidR="00693F27" w:rsidRPr="00201E93">
        <w:rPr>
          <w:rFonts w:ascii="Times New Roman" w:hAnsi="Times New Roman" w:cs="Times New Roman"/>
          <w:sz w:val="24"/>
          <w:szCs w:val="24"/>
        </w:rPr>
        <w:t xml:space="preserve"> </w:t>
      </w:r>
      <w:r w:rsidR="00793C3E" w:rsidRPr="00201E93">
        <w:rPr>
          <w:rFonts w:ascii="Times New Roman" w:hAnsi="Times New Roman" w:cs="Times New Roman"/>
          <w:b/>
          <w:sz w:val="24"/>
          <w:szCs w:val="24"/>
        </w:rPr>
        <w:t>līdz 202</w:t>
      </w:r>
      <w:r w:rsidR="00ED28DD" w:rsidRPr="00201E93">
        <w:rPr>
          <w:rFonts w:ascii="Times New Roman" w:hAnsi="Times New Roman" w:cs="Times New Roman"/>
          <w:b/>
          <w:sz w:val="24"/>
          <w:szCs w:val="24"/>
        </w:rPr>
        <w:t>1</w:t>
      </w:r>
      <w:r w:rsidR="00693F27" w:rsidRPr="00201E93">
        <w:rPr>
          <w:rFonts w:ascii="Times New Roman" w:hAnsi="Times New Roman" w:cs="Times New Roman"/>
          <w:b/>
          <w:sz w:val="24"/>
          <w:szCs w:val="24"/>
        </w:rPr>
        <w:t xml:space="preserve">.gada </w:t>
      </w:r>
      <w:r w:rsidR="00AA29B9">
        <w:rPr>
          <w:rFonts w:ascii="Times New Roman" w:hAnsi="Times New Roman" w:cs="Times New Roman"/>
          <w:b/>
          <w:sz w:val="24"/>
          <w:szCs w:val="24"/>
        </w:rPr>
        <w:t>2</w:t>
      </w:r>
      <w:r w:rsidR="00ED28DD" w:rsidRPr="001C7459">
        <w:rPr>
          <w:rFonts w:ascii="Times New Roman" w:hAnsi="Times New Roman" w:cs="Times New Roman"/>
          <w:b/>
          <w:sz w:val="24"/>
          <w:szCs w:val="24"/>
        </w:rPr>
        <w:t>4.novembra</w:t>
      </w:r>
      <w:r w:rsidR="00793C3E" w:rsidRPr="00201E93">
        <w:rPr>
          <w:rFonts w:ascii="Times New Roman" w:hAnsi="Times New Roman" w:cs="Times New Roman"/>
          <w:b/>
          <w:sz w:val="24"/>
          <w:szCs w:val="24"/>
        </w:rPr>
        <w:t xml:space="preserve"> </w:t>
      </w:r>
      <w:r w:rsidR="002C187F" w:rsidRPr="00201E93">
        <w:rPr>
          <w:rFonts w:ascii="Times New Roman" w:hAnsi="Times New Roman" w:cs="Times New Roman"/>
          <w:b/>
          <w:sz w:val="24"/>
          <w:szCs w:val="24"/>
        </w:rPr>
        <w:t>pl</w:t>
      </w:r>
      <w:r w:rsidR="00ED28DD" w:rsidRPr="00201E93">
        <w:rPr>
          <w:rFonts w:ascii="Times New Roman" w:hAnsi="Times New Roman" w:cs="Times New Roman"/>
          <w:b/>
          <w:sz w:val="24"/>
          <w:szCs w:val="24"/>
        </w:rPr>
        <w:t>kst.</w:t>
      </w:r>
      <w:r w:rsidR="00693F27" w:rsidRPr="00201E93">
        <w:rPr>
          <w:rFonts w:ascii="Times New Roman" w:hAnsi="Times New Roman" w:cs="Times New Roman"/>
          <w:b/>
          <w:sz w:val="24"/>
          <w:szCs w:val="24"/>
        </w:rPr>
        <w:t xml:space="preserve"> </w:t>
      </w:r>
      <w:r w:rsidR="00AA29B9">
        <w:rPr>
          <w:rFonts w:ascii="Times New Roman" w:hAnsi="Times New Roman" w:cs="Times New Roman"/>
          <w:b/>
          <w:sz w:val="24"/>
          <w:szCs w:val="24"/>
        </w:rPr>
        <w:t>14</w:t>
      </w:r>
      <w:r w:rsidR="003E2041" w:rsidRPr="00201E93">
        <w:rPr>
          <w:rFonts w:ascii="Times New Roman" w:hAnsi="Times New Roman" w:cs="Times New Roman"/>
          <w:b/>
          <w:sz w:val="24"/>
          <w:szCs w:val="24"/>
        </w:rPr>
        <w:t>:</w:t>
      </w:r>
      <w:r w:rsidR="00693F27" w:rsidRPr="00201E93">
        <w:rPr>
          <w:rFonts w:ascii="Times New Roman" w:hAnsi="Times New Roman" w:cs="Times New Roman"/>
          <w:b/>
          <w:sz w:val="24"/>
          <w:szCs w:val="24"/>
        </w:rPr>
        <w:t>00</w:t>
      </w:r>
      <w:r w:rsidR="00ED28DD" w:rsidRPr="00201E93">
        <w:rPr>
          <w:rFonts w:ascii="Times New Roman" w:hAnsi="Times New Roman" w:cs="Times New Roman"/>
          <w:b/>
          <w:sz w:val="24"/>
          <w:szCs w:val="24"/>
        </w:rPr>
        <w:t xml:space="preserve"> </w:t>
      </w:r>
      <w:r w:rsidR="00693F27" w:rsidRPr="00201E93">
        <w:rPr>
          <w:rFonts w:ascii="Times New Roman" w:hAnsi="Times New Roman" w:cs="Times New Roman"/>
          <w:sz w:val="24"/>
          <w:szCs w:val="24"/>
        </w:rPr>
        <w:t xml:space="preserve"> uz e-pastu:</w:t>
      </w:r>
      <w:r w:rsidR="00D95A96" w:rsidRPr="00201E93">
        <w:rPr>
          <w:rFonts w:ascii="Times New Roman" w:hAnsi="Times New Roman" w:cs="Times New Roman"/>
          <w:sz w:val="24"/>
          <w:szCs w:val="24"/>
        </w:rPr>
        <w:t xml:space="preserve"> </w:t>
      </w:r>
      <w:hyperlink r:id="rId9" w:history="1">
        <w:r w:rsidR="002B2823" w:rsidRPr="00201E93">
          <w:rPr>
            <w:rStyle w:val="Hyperlink"/>
            <w:rFonts w:ascii="Times New Roman" w:hAnsi="Times New Roman" w:cs="Times New Roman"/>
            <w:sz w:val="24"/>
            <w:szCs w:val="24"/>
          </w:rPr>
          <w:t>lasma.vitolina@ous.lv</w:t>
        </w:r>
      </w:hyperlink>
      <w:r w:rsidR="002B2823" w:rsidRPr="00201E93">
        <w:rPr>
          <w:rFonts w:ascii="Times New Roman" w:hAnsi="Times New Roman" w:cs="Times New Roman"/>
          <w:sz w:val="24"/>
          <w:szCs w:val="24"/>
        </w:rPr>
        <w:t xml:space="preserve">. </w:t>
      </w:r>
    </w:p>
    <w:p w14:paraId="0555C79D" w14:textId="6E3A70CE" w:rsidR="00BB4A5E" w:rsidRPr="00BB4A5E" w:rsidRDefault="00553C3A" w:rsidP="001C7459">
      <w:pPr>
        <w:pStyle w:val="ListParagraph"/>
        <w:widowControl w:val="0"/>
        <w:numPr>
          <w:ilvl w:val="0"/>
          <w:numId w:val="45"/>
        </w:numPr>
        <w:suppressAutoHyphens/>
        <w:spacing w:after="0" w:line="240" w:lineRule="auto"/>
        <w:ind w:right="-567"/>
        <w:jc w:val="both"/>
        <w:rPr>
          <w:rFonts w:ascii="Times New Roman" w:hAnsi="Times New Roman" w:cs="Times New Roman"/>
          <w:b/>
          <w:bCs/>
          <w:sz w:val="24"/>
          <w:szCs w:val="24"/>
        </w:rPr>
      </w:pPr>
      <w:r w:rsidRPr="001C7459">
        <w:rPr>
          <w:rFonts w:ascii="Times New Roman" w:hAnsi="Times New Roman" w:cs="Times New Roman"/>
          <w:sz w:val="24"/>
          <w:szCs w:val="24"/>
        </w:rPr>
        <w:t>Pasūtītājs</w:t>
      </w:r>
      <w:r w:rsidR="00C4289D" w:rsidRPr="001C7459">
        <w:rPr>
          <w:rFonts w:ascii="Times New Roman" w:hAnsi="Times New Roman" w:cs="Times New Roman"/>
          <w:sz w:val="24"/>
          <w:szCs w:val="24"/>
        </w:rPr>
        <w:t>,</w:t>
      </w:r>
      <w:r w:rsidRPr="001C7459">
        <w:rPr>
          <w:rFonts w:ascii="Times New Roman" w:hAnsi="Times New Roman" w:cs="Times New Roman"/>
          <w:sz w:val="24"/>
          <w:szCs w:val="24"/>
        </w:rPr>
        <w:t xml:space="preserve"> atbilstoši iesniegtajiem </w:t>
      </w:r>
      <w:r w:rsidR="00C4289D" w:rsidRPr="001C7459">
        <w:rPr>
          <w:rFonts w:ascii="Times New Roman" w:hAnsi="Times New Roman" w:cs="Times New Roman"/>
          <w:sz w:val="24"/>
          <w:szCs w:val="24"/>
        </w:rPr>
        <w:t xml:space="preserve">piedāvājumiem, </w:t>
      </w:r>
      <w:r w:rsidRPr="001C7459">
        <w:rPr>
          <w:rFonts w:ascii="Times New Roman" w:hAnsi="Times New Roman" w:cs="Times New Roman"/>
          <w:sz w:val="24"/>
          <w:szCs w:val="24"/>
        </w:rPr>
        <w:t xml:space="preserve">izvērtēs katra </w:t>
      </w:r>
      <w:r w:rsidR="00C4289D" w:rsidRPr="001C7459">
        <w:rPr>
          <w:rFonts w:ascii="Times New Roman" w:hAnsi="Times New Roman" w:cs="Times New Roman"/>
          <w:sz w:val="24"/>
          <w:szCs w:val="24"/>
        </w:rPr>
        <w:t>dalībnieka</w:t>
      </w:r>
      <w:r w:rsidRPr="001C7459">
        <w:rPr>
          <w:rFonts w:ascii="Times New Roman" w:hAnsi="Times New Roman" w:cs="Times New Roman"/>
          <w:sz w:val="24"/>
          <w:szCs w:val="24"/>
        </w:rPr>
        <w:t xml:space="preserve"> atbilstību izvirzītajām prasībām un izvēlēsies pakalpojuma</w:t>
      </w:r>
      <w:r w:rsidR="00104BF7" w:rsidRPr="001C7459">
        <w:rPr>
          <w:rFonts w:ascii="Times New Roman" w:hAnsi="Times New Roman" w:cs="Times New Roman"/>
          <w:sz w:val="24"/>
          <w:szCs w:val="24"/>
        </w:rPr>
        <w:t xml:space="preserve"> </w:t>
      </w:r>
      <w:r w:rsidRPr="001C7459">
        <w:rPr>
          <w:rFonts w:ascii="Times New Roman" w:hAnsi="Times New Roman" w:cs="Times New Roman"/>
          <w:sz w:val="24"/>
          <w:szCs w:val="24"/>
        </w:rPr>
        <w:t xml:space="preserve">līguma slēgšanu ar </w:t>
      </w:r>
      <w:r w:rsidR="00C4289D" w:rsidRPr="001C7459">
        <w:rPr>
          <w:rFonts w:ascii="Times New Roman" w:hAnsi="Times New Roman" w:cs="Times New Roman"/>
          <w:sz w:val="24"/>
          <w:szCs w:val="24"/>
        </w:rPr>
        <w:t>dalībnieku</w:t>
      </w:r>
      <w:r w:rsidRPr="001C7459">
        <w:rPr>
          <w:rFonts w:ascii="Times New Roman" w:hAnsi="Times New Roman" w:cs="Times New Roman"/>
          <w:sz w:val="24"/>
          <w:szCs w:val="24"/>
        </w:rPr>
        <w:t xml:space="preserve">, kura  piedāvājums </w:t>
      </w:r>
      <w:r w:rsidR="00AC5BCF" w:rsidRPr="001C7459">
        <w:rPr>
          <w:rFonts w:ascii="Times New Roman" w:hAnsi="Times New Roman" w:cs="Times New Roman"/>
          <w:sz w:val="24"/>
          <w:szCs w:val="24"/>
        </w:rPr>
        <w:t>tiks atzīts</w:t>
      </w:r>
      <w:r w:rsidR="00BB4A5E">
        <w:rPr>
          <w:rFonts w:ascii="Times New Roman" w:hAnsi="Times New Roman" w:cs="Times New Roman"/>
          <w:sz w:val="24"/>
          <w:szCs w:val="24"/>
        </w:rPr>
        <w:t xml:space="preserve"> par</w:t>
      </w:r>
      <w:r w:rsidR="00AC5BCF" w:rsidRPr="001C7459">
        <w:rPr>
          <w:rFonts w:ascii="Times New Roman" w:hAnsi="Times New Roman" w:cs="Times New Roman"/>
          <w:sz w:val="24"/>
          <w:szCs w:val="24"/>
        </w:rPr>
        <w:t xml:space="preserve"> atbilstoš</w:t>
      </w:r>
      <w:r w:rsidR="00BB4A5E">
        <w:rPr>
          <w:rFonts w:ascii="Times New Roman" w:hAnsi="Times New Roman" w:cs="Times New Roman"/>
          <w:sz w:val="24"/>
          <w:szCs w:val="24"/>
        </w:rPr>
        <w:t>u</w:t>
      </w:r>
      <w:r w:rsidR="00AC5BCF" w:rsidRPr="001C7459">
        <w:rPr>
          <w:rFonts w:ascii="Times New Roman" w:hAnsi="Times New Roman" w:cs="Times New Roman"/>
          <w:sz w:val="24"/>
          <w:szCs w:val="24"/>
        </w:rPr>
        <w:t xml:space="preserve"> </w:t>
      </w:r>
      <w:r w:rsidR="007D497E">
        <w:rPr>
          <w:rFonts w:ascii="Times New Roman" w:hAnsi="Times New Roman" w:cs="Times New Roman"/>
          <w:sz w:val="24"/>
          <w:szCs w:val="24"/>
        </w:rPr>
        <w:t>N</w:t>
      </w:r>
      <w:r w:rsidR="00AC5BCF" w:rsidRPr="001C7459">
        <w:rPr>
          <w:rFonts w:ascii="Times New Roman" w:hAnsi="Times New Roman" w:cs="Times New Roman"/>
          <w:sz w:val="24"/>
          <w:szCs w:val="24"/>
        </w:rPr>
        <w:t>oteikumu 9.punkta</w:t>
      </w:r>
      <w:r w:rsidR="00667BC2">
        <w:rPr>
          <w:rFonts w:ascii="Times New Roman" w:hAnsi="Times New Roman" w:cs="Times New Roman"/>
          <w:sz w:val="24"/>
          <w:szCs w:val="24"/>
        </w:rPr>
        <w:t xml:space="preserve"> </w:t>
      </w:r>
      <w:r w:rsidR="00AC5BCF" w:rsidRPr="001C7459">
        <w:rPr>
          <w:rFonts w:ascii="Times New Roman" w:hAnsi="Times New Roman" w:cs="Times New Roman"/>
          <w:sz w:val="24"/>
          <w:szCs w:val="24"/>
        </w:rPr>
        <w:t>apakšpunktos noteiktaj</w:t>
      </w:r>
      <w:r w:rsidR="007D497E">
        <w:rPr>
          <w:rFonts w:ascii="Times New Roman" w:hAnsi="Times New Roman" w:cs="Times New Roman"/>
          <w:sz w:val="24"/>
          <w:szCs w:val="24"/>
        </w:rPr>
        <w:t>am.</w:t>
      </w:r>
    </w:p>
    <w:p w14:paraId="6204B1D4" w14:textId="76611454" w:rsidR="00376DB3" w:rsidRPr="001C7459" w:rsidRDefault="00AC5BCF" w:rsidP="001C7459">
      <w:pPr>
        <w:pStyle w:val="ListParagraph"/>
        <w:widowControl w:val="0"/>
        <w:numPr>
          <w:ilvl w:val="0"/>
          <w:numId w:val="45"/>
        </w:numPr>
        <w:suppressAutoHyphens/>
        <w:spacing w:after="0" w:line="240" w:lineRule="auto"/>
        <w:ind w:right="-567"/>
        <w:jc w:val="both"/>
        <w:rPr>
          <w:rFonts w:ascii="Times New Roman" w:hAnsi="Times New Roman" w:cs="Times New Roman"/>
          <w:b/>
          <w:bCs/>
          <w:sz w:val="24"/>
          <w:szCs w:val="24"/>
        </w:rPr>
      </w:pPr>
      <w:r w:rsidRPr="001C7459">
        <w:rPr>
          <w:rFonts w:ascii="Times New Roman" w:hAnsi="Times New Roman" w:cs="Times New Roman"/>
          <w:sz w:val="24"/>
          <w:szCs w:val="24"/>
        </w:rPr>
        <w:t xml:space="preserve">  </w:t>
      </w:r>
      <w:r w:rsidR="00FB39EA" w:rsidRPr="001C7459">
        <w:rPr>
          <w:rFonts w:ascii="Times New Roman" w:hAnsi="Times New Roman" w:cs="Times New Roman"/>
          <w:b/>
          <w:bCs/>
          <w:sz w:val="24"/>
          <w:szCs w:val="24"/>
        </w:rPr>
        <w:t>Dalībnieku iesniegto piedāvājumu izvērtēšana</w:t>
      </w:r>
      <w:r w:rsidR="004E177F" w:rsidRPr="001C7459">
        <w:rPr>
          <w:rFonts w:ascii="Times New Roman" w:hAnsi="Times New Roman" w:cs="Times New Roman"/>
          <w:b/>
          <w:bCs/>
          <w:sz w:val="24"/>
          <w:szCs w:val="24"/>
        </w:rPr>
        <w:t xml:space="preserve"> tiks veikta 2 posmos</w:t>
      </w:r>
      <w:r w:rsidR="00FB39EA" w:rsidRPr="001C7459">
        <w:rPr>
          <w:rFonts w:ascii="Times New Roman" w:hAnsi="Times New Roman" w:cs="Times New Roman"/>
          <w:b/>
          <w:bCs/>
          <w:sz w:val="24"/>
          <w:szCs w:val="24"/>
        </w:rPr>
        <w:t>:</w:t>
      </w:r>
    </w:p>
    <w:p w14:paraId="3ED66577" w14:textId="4EFA3B0C" w:rsidR="000C0222" w:rsidRPr="000C0222" w:rsidRDefault="004E177F" w:rsidP="00FB6AA7">
      <w:pPr>
        <w:pStyle w:val="ListParagraph"/>
        <w:widowControl w:val="0"/>
        <w:numPr>
          <w:ilvl w:val="1"/>
          <w:numId w:val="45"/>
        </w:numPr>
        <w:suppressAutoHyphens/>
        <w:spacing w:after="0" w:line="240" w:lineRule="auto"/>
        <w:ind w:left="851" w:right="-567" w:hanging="567"/>
        <w:jc w:val="both"/>
        <w:rPr>
          <w:rFonts w:ascii="Times New Roman" w:hAnsi="Times New Roman" w:cs="Times New Roman"/>
          <w:b/>
          <w:bCs/>
          <w:sz w:val="24"/>
          <w:szCs w:val="24"/>
        </w:rPr>
      </w:pPr>
      <w:r w:rsidRPr="00902A54">
        <w:rPr>
          <w:rFonts w:ascii="Times New Roman" w:hAnsi="Times New Roman" w:cs="Times New Roman"/>
          <w:b/>
          <w:bCs/>
          <w:sz w:val="24"/>
          <w:szCs w:val="24"/>
        </w:rPr>
        <w:t>pirmajā</w:t>
      </w:r>
      <w:r>
        <w:rPr>
          <w:rFonts w:ascii="Times New Roman" w:hAnsi="Times New Roman" w:cs="Times New Roman"/>
          <w:b/>
          <w:bCs/>
          <w:sz w:val="24"/>
          <w:szCs w:val="24"/>
        </w:rPr>
        <w:t xml:space="preserve"> posmā </w:t>
      </w:r>
      <w:r w:rsidR="00735651">
        <w:rPr>
          <w:rFonts w:ascii="Times New Roman" w:hAnsi="Times New Roman" w:cs="Times New Roman"/>
          <w:b/>
          <w:bCs/>
          <w:sz w:val="24"/>
          <w:szCs w:val="24"/>
        </w:rPr>
        <w:t>–</w:t>
      </w:r>
      <w:r>
        <w:rPr>
          <w:rFonts w:ascii="Times New Roman" w:hAnsi="Times New Roman" w:cs="Times New Roman"/>
          <w:b/>
          <w:bCs/>
          <w:sz w:val="24"/>
          <w:szCs w:val="24"/>
        </w:rPr>
        <w:t xml:space="preserve"> </w:t>
      </w:r>
      <w:r w:rsidR="00735651">
        <w:rPr>
          <w:rFonts w:ascii="Times New Roman" w:hAnsi="Times New Roman" w:cs="Times New Roman"/>
          <w:sz w:val="24"/>
          <w:szCs w:val="24"/>
        </w:rPr>
        <w:t>Pasūtītājs</w:t>
      </w:r>
      <w:r w:rsidR="00192515">
        <w:rPr>
          <w:rFonts w:ascii="Times New Roman" w:hAnsi="Times New Roman" w:cs="Times New Roman"/>
          <w:sz w:val="24"/>
          <w:szCs w:val="24"/>
        </w:rPr>
        <w:t xml:space="preserve"> veiks atlasi starp iespējamajiem piedāvājumu variantiem (</w:t>
      </w:r>
      <w:r w:rsidR="00902A54">
        <w:rPr>
          <w:rFonts w:ascii="Times New Roman" w:hAnsi="Times New Roman" w:cs="Times New Roman"/>
          <w:sz w:val="24"/>
          <w:szCs w:val="24"/>
        </w:rPr>
        <w:t>finanšu piedāvājumiem, sagatavotiem saskaņā ar Noteikumu 4.punkta prasībām).</w:t>
      </w:r>
      <w:r w:rsidR="007D497E">
        <w:rPr>
          <w:rFonts w:ascii="Times New Roman" w:hAnsi="Times New Roman" w:cs="Times New Roman"/>
          <w:sz w:val="24"/>
          <w:szCs w:val="24"/>
        </w:rPr>
        <w:t xml:space="preserve"> </w:t>
      </w:r>
      <w:r w:rsidR="00902A54" w:rsidRPr="00902A54">
        <w:rPr>
          <w:rFonts w:ascii="Times New Roman" w:hAnsi="Times New Roman" w:cs="Times New Roman"/>
          <w:sz w:val="24"/>
          <w:szCs w:val="24"/>
        </w:rPr>
        <w:t xml:space="preserve">Gadījumā, ja </w:t>
      </w:r>
      <w:r w:rsidR="00902A54">
        <w:rPr>
          <w:rFonts w:ascii="Times New Roman" w:hAnsi="Times New Roman" w:cs="Times New Roman"/>
          <w:sz w:val="24"/>
          <w:szCs w:val="24"/>
        </w:rPr>
        <w:t>Pasūtītājs</w:t>
      </w:r>
      <w:r w:rsidR="00902A54" w:rsidRPr="00902A54">
        <w:rPr>
          <w:rFonts w:ascii="Times New Roman" w:hAnsi="Times New Roman" w:cs="Times New Roman"/>
          <w:sz w:val="24"/>
          <w:szCs w:val="24"/>
        </w:rPr>
        <w:t xml:space="preserve"> izvēlēsies </w:t>
      </w:r>
      <w:r w:rsidR="000C0222">
        <w:rPr>
          <w:rFonts w:ascii="Times New Roman" w:hAnsi="Times New Roman" w:cs="Times New Roman"/>
          <w:sz w:val="24"/>
          <w:szCs w:val="24"/>
        </w:rPr>
        <w:t>4.1</w:t>
      </w:r>
      <w:r w:rsidR="00AC5BCF">
        <w:rPr>
          <w:rFonts w:ascii="Times New Roman" w:hAnsi="Times New Roman" w:cs="Times New Roman"/>
          <w:sz w:val="24"/>
          <w:szCs w:val="24"/>
        </w:rPr>
        <w:t>.5</w:t>
      </w:r>
      <w:r w:rsidR="00902A54" w:rsidRPr="00902A54">
        <w:rPr>
          <w:rFonts w:ascii="Times New Roman" w:hAnsi="Times New Roman" w:cs="Times New Roman"/>
          <w:sz w:val="24"/>
          <w:szCs w:val="24"/>
        </w:rPr>
        <w:t>.</w:t>
      </w:r>
      <w:r w:rsidR="000C0222">
        <w:rPr>
          <w:rFonts w:ascii="Times New Roman" w:hAnsi="Times New Roman" w:cs="Times New Roman"/>
          <w:sz w:val="24"/>
          <w:szCs w:val="24"/>
        </w:rPr>
        <w:t xml:space="preserve">punktā noteikto </w:t>
      </w:r>
      <w:r w:rsidR="00902A54" w:rsidRPr="00902A54">
        <w:rPr>
          <w:rFonts w:ascii="Times New Roman" w:hAnsi="Times New Roman" w:cs="Times New Roman"/>
          <w:sz w:val="24"/>
          <w:szCs w:val="24"/>
        </w:rPr>
        <w:t xml:space="preserve">dabasgāzes </w:t>
      </w:r>
      <w:r w:rsidR="000C0222">
        <w:rPr>
          <w:rFonts w:ascii="Times New Roman" w:hAnsi="Times New Roman" w:cs="Times New Roman"/>
          <w:sz w:val="24"/>
          <w:szCs w:val="24"/>
        </w:rPr>
        <w:t>cenas noteikšanas</w:t>
      </w:r>
      <w:r w:rsidR="00902A54" w:rsidRPr="00902A54">
        <w:rPr>
          <w:rFonts w:ascii="Times New Roman" w:hAnsi="Times New Roman" w:cs="Times New Roman"/>
          <w:sz w:val="24"/>
          <w:szCs w:val="24"/>
        </w:rPr>
        <w:t xml:space="preserve"> variantu</w:t>
      </w:r>
      <w:r w:rsidR="000C0222">
        <w:rPr>
          <w:rFonts w:ascii="Times New Roman" w:hAnsi="Times New Roman" w:cs="Times New Roman"/>
          <w:sz w:val="24"/>
          <w:szCs w:val="24"/>
        </w:rPr>
        <w:t xml:space="preserve"> (dalībnieka </w:t>
      </w:r>
      <w:r w:rsidR="00902A54" w:rsidRPr="00902A54">
        <w:rPr>
          <w:rFonts w:ascii="Times New Roman" w:hAnsi="Times New Roman" w:cs="Times New Roman"/>
          <w:sz w:val="24"/>
          <w:szCs w:val="24"/>
        </w:rPr>
        <w:t>alternatīvais piedāvājums</w:t>
      </w:r>
      <w:r w:rsidR="000C0222">
        <w:rPr>
          <w:rFonts w:ascii="Times New Roman" w:hAnsi="Times New Roman" w:cs="Times New Roman"/>
          <w:sz w:val="24"/>
          <w:szCs w:val="24"/>
        </w:rPr>
        <w:t>)</w:t>
      </w:r>
      <w:r w:rsidR="00902A54" w:rsidRPr="00902A54">
        <w:rPr>
          <w:rFonts w:ascii="Times New Roman" w:hAnsi="Times New Roman" w:cs="Times New Roman"/>
          <w:sz w:val="24"/>
          <w:szCs w:val="24"/>
        </w:rPr>
        <w:t xml:space="preserve">, </w:t>
      </w:r>
      <w:r w:rsidR="000C0222">
        <w:rPr>
          <w:rFonts w:ascii="Times New Roman" w:hAnsi="Times New Roman" w:cs="Times New Roman"/>
          <w:sz w:val="24"/>
          <w:szCs w:val="24"/>
        </w:rPr>
        <w:t>Pasūtītājs</w:t>
      </w:r>
      <w:r w:rsidR="00902A54" w:rsidRPr="00902A54">
        <w:rPr>
          <w:rFonts w:ascii="Times New Roman" w:hAnsi="Times New Roman" w:cs="Times New Roman"/>
          <w:sz w:val="24"/>
          <w:szCs w:val="24"/>
        </w:rPr>
        <w:t xml:space="preserve"> pērējiem </w:t>
      </w:r>
      <w:r w:rsidR="000C0222">
        <w:rPr>
          <w:rFonts w:ascii="Times New Roman" w:hAnsi="Times New Roman" w:cs="Times New Roman"/>
          <w:sz w:val="24"/>
          <w:szCs w:val="24"/>
        </w:rPr>
        <w:t>dalībniekiem</w:t>
      </w:r>
      <w:r w:rsidR="00902A54" w:rsidRPr="00902A54">
        <w:rPr>
          <w:rFonts w:ascii="Times New Roman" w:hAnsi="Times New Roman" w:cs="Times New Roman"/>
          <w:sz w:val="24"/>
          <w:szCs w:val="24"/>
        </w:rPr>
        <w:t xml:space="preserve"> nosūtīs uzaicinājumus 5</w:t>
      </w:r>
      <w:r w:rsidR="000C0222">
        <w:rPr>
          <w:rFonts w:ascii="Times New Roman" w:hAnsi="Times New Roman" w:cs="Times New Roman"/>
          <w:sz w:val="24"/>
          <w:szCs w:val="24"/>
        </w:rPr>
        <w:t xml:space="preserve"> (piecu)</w:t>
      </w:r>
      <w:r w:rsidR="00902A54" w:rsidRPr="00902A54">
        <w:rPr>
          <w:rFonts w:ascii="Times New Roman" w:hAnsi="Times New Roman" w:cs="Times New Roman"/>
          <w:sz w:val="24"/>
          <w:szCs w:val="24"/>
        </w:rPr>
        <w:t xml:space="preserve"> darba dienu laikā  iesniegt cenu piedāvājumu, kurā dabasgāzes  cena veidojas atbilstoši  </w:t>
      </w:r>
      <w:r w:rsidR="000C0222">
        <w:rPr>
          <w:rFonts w:ascii="Times New Roman" w:hAnsi="Times New Roman" w:cs="Times New Roman"/>
          <w:sz w:val="24"/>
          <w:szCs w:val="24"/>
        </w:rPr>
        <w:t>Pasūtītāja</w:t>
      </w:r>
      <w:r w:rsidR="00902A54" w:rsidRPr="00902A54">
        <w:rPr>
          <w:rFonts w:ascii="Times New Roman" w:hAnsi="Times New Roman" w:cs="Times New Roman"/>
          <w:sz w:val="24"/>
          <w:szCs w:val="24"/>
        </w:rPr>
        <w:t xml:space="preserve"> izvēlētajai alternatīvai</w:t>
      </w:r>
      <w:r w:rsidR="000C0222">
        <w:rPr>
          <w:rFonts w:ascii="Times New Roman" w:hAnsi="Times New Roman" w:cs="Times New Roman"/>
          <w:sz w:val="24"/>
          <w:szCs w:val="24"/>
        </w:rPr>
        <w:t>;</w:t>
      </w:r>
    </w:p>
    <w:p w14:paraId="3950DE49" w14:textId="6459FEE1" w:rsidR="001B2C69" w:rsidRPr="001B2C69" w:rsidRDefault="000C0222" w:rsidP="00FB6AA7">
      <w:pPr>
        <w:pStyle w:val="ListParagraph"/>
        <w:numPr>
          <w:ilvl w:val="1"/>
          <w:numId w:val="45"/>
        </w:numPr>
        <w:spacing w:line="240" w:lineRule="auto"/>
        <w:ind w:left="851" w:right="-567" w:hanging="567"/>
        <w:jc w:val="both"/>
        <w:rPr>
          <w:rFonts w:ascii="Times New Roman" w:hAnsi="Times New Roman" w:cs="Times New Roman"/>
          <w:sz w:val="24"/>
          <w:szCs w:val="24"/>
        </w:rPr>
      </w:pPr>
      <w:r w:rsidRPr="00667BC2">
        <w:rPr>
          <w:rFonts w:ascii="Times New Roman" w:hAnsi="Times New Roman" w:cs="Times New Roman"/>
          <w:b/>
          <w:bCs/>
          <w:sz w:val="24"/>
          <w:szCs w:val="24"/>
        </w:rPr>
        <w:t>otrajā posmā</w:t>
      </w:r>
      <w:r w:rsidRPr="001B2C69">
        <w:rPr>
          <w:rFonts w:ascii="Times New Roman" w:hAnsi="Times New Roman" w:cs="Times New Roman"/>
          <w:sz w:val="24"/>
          <w:szCs w:val="24"/>
        </w:rPr>
        <w:t xml:space="preserve"> - </w:t>
      </w:r>
      <w:r w:rsidR="004E177F" w:rsidRPr="001B2C69">
        <w:rPr>
          <w:rFonts w:ascii="Times New Roman" w:hAnsi="Times New Roman" w:cs="Times New Roman"/>
          <w:sz w:val="24"/>
          <w:szCs w:val="24"/>
        </w:rPr>
        <w:t xml:space="preserve"> </w:t>
      </w:r>
      <w:r w:rsidR="001B2C69">
        <w:rPr>
          <w:rFonts w:ascii="Times New Roman" w:hAnsi="Times New Roman" w:cs="Times New Roman"/>
          <w:sz w:val="24"/>
          <w:szCs w:val="24"/>
        </w:rPr>
        <w:t>Pasūtītājs</w:t>
      </w:r>
      <w:r w:rsidR="001B2C69" w:rsidRPr="001B2C69">
        <w:rPr>
          <w:rFonts w:ascii="Times New Roman" w:hAnsi="Times New Roman" w:cs="Times New Roman"/>
          <w:sz w:val="24"/>
          <w:szCs w:val="24"/>
        </w:rPr>
        <w:t xml:space="preserve"> no izvēlētā dabasgāzes cenas veidošanās varianta </w:t>
      </w:r>
      <w:r w:rsidR="00AC5BCF">
        <w:rPr>
          <w:rFonts w:ascii="Times New Roman" w:hAnsi="Times New Roman" w:cs="Times New Roman"/>
          <w:sz w:val="24"/>
          <w:szCs w:val="24"/>
        </w:rPr>
        <w:t xml:space="preserve">ietvaros </w:t>
      </w:r>
      <w:r w:rsidR="001B2C69" w:rsidRPr="001B2C69">
        <w:rPr>
          <w:rFonts w:ascii="Times New Roman" w:hAnsi="Times New Roman" w:cs="Times New Roman"/>
          <w:sz w:val="24"/>
          <w:szCs w:val="24"/>
        </w:rPr>
        <w:t xml:space="preserve">izvēlēsies </w:t>
      </w:r>
      <w:r w:rsidR="001B2C69">
        <w:rPr>
          <w:rFonts w:ascii="Times New Roman" w:hAnsi="Times New Roman" w:cs="Times New Roman"/>
          <w:sz w:val="24"/>
          <w:szCs w:val="24"/>
        </w:rPr>
        <w:t>p</w:t>
      </w:r>
      <w:r w:rsidR="001B2C69" w:rsidRPr="001B2C69">
        <w:rPr>
          <w:rFonts w:ascii="Times New Roman" w:hAnsi="Times New Roman" w:cs="Times New Roman"/>
          <w:sz w:val="24"/>
          <w:szCs w:val="24"/>
        </w:rPr>
        <w:t>iedāvājum</w:t>
      </w:r>
      <w:r w:rsidR="001B2C69">
        <w:rPr>
          <w:rFonts w:ascii="Times New Roman" w:hAnsi="Times New Roman" w:cs="Times New Roman"/>
          <w:sz w:val="24"/>
          <w:szCs w:val="24"/>
        </w:rPr>
        <w:t>u</w:t>
      </w:r>
      <w:r w:rsidR="001B2C69" w:rsidRPr="001B2C69">
        <w:rPr>
          <w:rFonts w:ascii="Times New Roman" w:hAnsi="Times New Roman" w:cs="Times New Roman"/>
          <w:sz w:val="24"/>
          <w:szCs w:val="24"/>
        </w:rPr>
        <w:t xml:space="preserve"> </w:t>
      </w:r>
      <w:r w:rsidR="001B2C69">
        <w:rPr>
          <w:rFonts w:ascii="Times New Roman" w:hAnsi="Times New Roman" w:cs="Times New Roman"/>
          <w:sz w:val="24"/>
          <w:szCs w:val="24"/>
        </w:rPr>
        <w:t>ar</w:t>
      </w:r>
      <w:r w:rsidR="001B2C69" w:rsidRPr="001B2C69">
        <w:rPr>
          <w:rFonts w:ascii="Times New Roman" w:hAnsi="Times New Roman" w:cs="Times New Roman"/>
          <w:sz w:val="24"/>
          <w:szCs w:val="24"/>
        </w:rPr>
        <w:t xml:space="preserve"> </w:t>
      </w:r>
      <w:r w:rsidR="001B2C69" w:rsidRPr="007D497E">
        <w:rPr>
          <w:rFonts w:ascii="Times New Roman" w:hAnsi="Times New Roman" w:cs="Times New Roman"/>
          <w:sz w:val="24"/>
          <w:szCs w:val="24"/>
          <w:u w:val="single"/>
        </w:rPr>
        <w:t>zemāko dabasgāzes cenu par MWh</w:t>
      </w:r>
      <w:r w:rsidR="001B2C69" w:rsidRPr="001B2C69">
        <w:rPr>
          <w:rFonts w:ascii="Times New Roman" w:hAnsi="Times New Roman" w:cs="Times New Roman"/>
          <w:sz w:val="24"/>
          <w:szCs w:val="24"/>
        </w:rPr>
        <w:t>.</w:t>
      </w:r>
    </w:p>
    <w:p w14:paraId="5BE1AF4C" w14:textId="50F7A918" w:rsidR="00AC5BCF" w:rsidRDefault="00AC5BCF" w:rsidP="001C7459">
      <w:pPr>
        <w:pStyle w:val="ListParagraph"/>
        <w:widowControl w:val="0"/>
        <w:numPr>
          <w:ilvl w:val="0"/>
          <w:numId w:val="45"/>
        </w:numPr>
        <w:suppressAutoHyphens/>
        <w:spacing w:after="0" w:line="240" w:lineRule="auto"/>
        <w:ind w:right="-567"/>
        <w:jc w:val="both"/>
        <w:rPr>
          <w:rFonts w:ascii="Times New Roman" w:hAnsi="Times New Roman" w:cs="Times New Roman"/>
          <w:b/>
          <w:bCs/>
          <w:sz w:val="24"/>
          <w:szCs w:val="24"/>
        </w:rPr>
      </w:pPr>
      <w:r w:rsidRPr="00547136">
        <w:rPr>
          <w:rFonts w:ascii="Times New Roman" w:hAnsi="Times New Roman" w:cs="Times New Roman"/>
          <w:b/>
          <w:bCs/>
          <w:sz w:val="24"/>
          <w:szCs w:val="24"/>
        </w:rPr>
        <w:t>Piedāvājuma sagatavošanas nosacījumi:</w:t>
      </w:r>
      <w:r>
        <w:rPr>
          <w:rFonts w:ascii="Times New Roman" w:hAnsi="Times New Roman" w:cs="Times New Roman"/>
          <w:b/>
          <w:bCs/>
          <w:sz w:val="24"/>
          <w:szCs w:val="24"/>
        </w:rPr>
        <w:t xml:space="preserve"> </w:t>
      </w:r>
    </w:p>
    <w:p w14:paraId="7C0EDB3C" w14:textId="77777777" w:rsidR="00AC5BCF" w:rsidRPr="00201E93" w:rsidRDefault="00AC5BCF" w:rsidP="00AC5BCF">
      <w:pPr>
        <w:pStyle w:val="ListParagraph"/>
        <w:widowControl w:val="0"/>
        <w:numPr>
          <w:ilvl w:val="1"/>
          <w:numId w:val="45"/>
        </w:numPr>
        <w:suppressAutoHyphens/>
        <w:spacing w:after="0" w:line="240" w:lineRule="auto"/>
        <w:ind w:left="851" w:right="-567" w:hanging="567"/>
        <w:jc w:val="both"/>
        <w:rPr>
          <w:rFonts w:ascii="Times New Roman" w:hAnsi="Times New Roman" w:cs="Times New Roman"/>
          <w:b/>
          <w:bCs/>
          <w:sz w:val="24"/>
          <w:szCs w:val="24"/>
        </w:rPr>
      </w:pPr>
      <w:r w:rsidRPr="00201E93">
        <w:rPr>
          <w:rFonts w:ascii="Times New Roman" w:hAnsi="Times New Roman" w:cs="Times New Roman"/>
          <w:sz w:val="24"/>
          <w:szCs w:val="24"/>
        </w:rPr>
        <w:t>dalībnieks sagatavo un iesniedz piedāvājumu atbilstoši Cenu aptaujas Noteikumiem pielikumā pievienotajām sagatavēm (pielikumiem);</w:t>
      </w:r>
    </w:p>
    <w:p w14:paraId="60FD8AD3" w14:textId="77777777" w:rsidR="00AC5BCF" w:rsidRPr="00201E93" w:rsidRDefault="00AC5BCF" w:rsidP="00AC5BCF">
      <w:pPr>
        <w:pStyle w:val="ListParagraph"/>
        <w:widowControl w:val="0"/>
        <w:numPr>
          <w:ilvl w:val="1"/>
          <w:numId w:val="45"/>
        </w:numPr>
        <w:suppressAutoHyphens/>
        <w:spacing w:after="0" w:line="240" w:lineRule="auto"/>
        <w:ind w:left="851" w:right="-567" w:hanging="567"/>
        <w:jc w:val="both"/>
        <w:rPr>
          <w:rFonts w:ascii="Times New Roman" w:hAnsi="Times New Roman" w:cs="Times New Roman"/>
          <w:b/>
          <w:bCs/>
          <w:sz w:val="24"/>
          <w:szCs w:val="24"/>
        </w:rPr>
      </w:pPr>
      <w:r w:rsidRPr="00201E93">
        <w:rPr>
          <w:rFonts w:ascii="Times New Roman" w:hAnsi="Times New Roman" w:cs="Times New Roman"/>
          <w:sz w:val="24"/>
          <w:szCs w:val="24"/>
        </w:rPr>
        <w:t xml:space="preserve">dalībnieks piedāvājumu sagatavo kā elektronisku dokumentu un iesniedz Noteikumu </w:t>
      </w:r>
      <w:r>
        <w:rPr>
          <w:rFonts w:ascii="Times New Roman" w:hAnsi="Times New Roman" w:cs="Times New Roman"/>
          <w:sz w:val="24"/>
          <w:szCs w:val="24"/>
        </w:rPr>
        <w:t>7</w:t>
      </w:r>
      <w:r w:rsidRPr="00201E93">
        <w:rPr>
          <w:rFonts w:ascii="Times New Roman" w:hAnsi="Times New Roman" w:cs="Times New Roman"/>
          <w:sz w:val="24"/>
          <w:szCs w:val="24"/>
        </w:rPr>
        <w:t>.punktā noteiktajā  termiņā. Piedāvājumu paraksta dalībnieka persona ar pārstāvības tiesībām.</w:t>
      </w:r>
    </w:p>
    <w:p w14:paraId="544A0B3D" w14:textId="6E6C62DE" w:rsidR="00FB39EA" w:rsidRPr="001B2C69" w:rsidRDefault="00FB39EA" w:rsidP="00FB6AA7">
      <w:pPr>
        <w:widowControl w:val="0"/>
        <w:suppressAutoHyphens/>
        <w:spacing w:after="0" w:line="240" w:lineRule="auto"/>
        <w:ind w:left="284" w:right="-567"/>
        <w:jc w:val="both"/>
        <w:rPr>
          <w:rFonts w:ascii="Times New Roman" w:hAnsi="Times New Roman" w:cs="Times New Roman"/>
          <w:b/>
          <w:bCs/>
          <w:sz w:val="24"/>
          <w:szCs w:val="24"/>
        </w:rPr>
      </w:pPr>
    </w:p>
    <w:p w14:paraId="7E3D9461" w14:textId="77777777" w:rsidR="00726EAD" w:rsidRPr="00693F27" w:rsidRDefault="00726EAD" w:rsidP="00FB6AA7">
      <w:pPr>
        <w:widowControl w:val="0"/>
        <w:suppressAutoHyphens/>
        <w:spacing w:after="0" w:line="240" w:lineRule="auto"/>
        <w:ind w:right="-567"/>
        <w:jc w:val="both"/>
        <w:rPr>
          <w:rFonts w:ascii="Times New Roman" w:hAnsi="Times New Roman" w:cs="Times New Roman"/>
          <w:sz w:val="24"/>
          <w:szCs w:val="24"/>
        </w:rPr>
      </w:pPr>
      <w:bookmarkStart w:id="4" w:name="_Toc305661316"/>
    </w:p>
    <w:tbl>
      <w:tblPr>
        <w:tblW w:w="0" w:type="auto"/>
        <w:tblLayout w:type="fixed"/>
        <w:tblLook w:val="0000" w:firstRow="0" w:lastRow="0" w:firstColumn="0" w:lastColumn="0" w:noHBand="0" w:noVBand="0"/>
      </w:tblPr>
      <w:tblGrid>
        <w:gridCol w:w="7905"/>
      </w:tblGrid>
      <w:tr w:rsidR="00553C3A" w:rsidRPr="006A5C9C" w14:paraId="47740A80" w14:textId="77777777" w:rsidTr="0029734E">
        <w:tc>
          <w:tcPr>
            <w:tcW w:w="7905" w:type="dxa"/>
          </w:tcPr>
          <w:p w14:paraId="707EB1B3" w14:textId="77777777" w:rsidR="00553C3A" w:rsidRPr="006A5C9C" w:rsidRDefault="00553C3A" w:rsidP="00FB6AA7">
            <w:pPr>
              <w:ind w:right="-567"/>
            </w:pPr>
          </w:p>
        </w:tc>
      </w:tr>
      <w:tr w:rsidR="00553C3A" w:rsidRPr="006A5C9C" w14:paraId="731155C6" w14:textId="77777777" w:rsidTr="0029734E">
        <w:tc>
          <w:tcPr>
            <w:tcW w:w="7905" w:type="dxa"/>
          </w:tcPr>
          <w:p w14:paraId="49C3AEAF" w14:textId="77777777" w:rsidR="00553C3A" w:rsidRPr="006A5C9C" w:rsidRDefault="00553C3A" w:rsidP="00FB6AA7">
            <w:pPr>
              <w:tabs>
                <w:tab w:val="left" w:pos="720"/>
              </w:tabs>
              <w:spacing w:after="0" w:line="240" w:lineRule="auto"/>
              <w:ind w:right="-567"/>
              <w:jc w:val="both"/>
              <w:rPr>
                <w:rFonts w:ascii="Times New Roman" w:eastAsia="Times New Roman" w:hAnsi="Times New Roman" w:cs="Times New Roman"/>
                <w:sz w:val="24"/>
                <w:szCs w:val="24"/>
              </w:rPr>
            </w:pPr>
          </w:p>
        </w:tc>
      </w:tr>
      <w:tr w:rsidR="00553C3A" w:rsidRPr="006A5C9C" w14:paraId="5D12B322" w14:textId="77777777" w:rsidTr="0029734E">
        <w:tc>
          <w:tcPr>
            <w:tcW w:w="7905" w:type="dxa"/>
          </w:tcPr>
          <w:p w14:paraId="7B1483D6" w14:textId="77777777" w:rsidR="00553C3A" w:rsidRPr="006A5C9C" w:rsidRDefault="00553C3A" w:rsidP="00FB6AA7">
            <w:pPr>
              <w:tabs>
                <w:tab w:val="left" w:pos="720"/>
              </w:tabs>
              <w:ind w:right="-567"/>
              <w:jc w:val="both"/>
              <w:rPr>
                <w:rFonts w:ascii="Times New Roman" w:eastAsia="Times New Roman" w:hAnsi="Times New Roman" w:cs="Times New Roman"/>
                <w:sz w:val="24"/>
                <w:szCs w:val="24"/>
              </w:rPr>
            </w:pPr>
          </w:p>
        </w:tc>
      </w:tr>
    </w:tbl>
    <w:p w14:paraId="316F0C13" w14:textId="4812DAF8" w:rsidR="00693F27" w:rsidRDefault="00693F27" w:rsidP="00FB6AA7">
      <w:pPr>
        <w:widowControl w:val="0"/>
        <w:suppressAutoHyphens/>
        <w:spacing w:after="0" w:line="240" w:lineRule="auto"/>
        <w:ind w:right="-567"/>
        <w:jc w:val="both"/>
        <w:rPr>
          <w:rFonts w:ascii="Times New Roman" w:hAnsi="Times New Roman" w:cs="Times New Roman"/>
          <w:sz w:val="24"/>
          <w:szCs w:val="24"/>
        </w:rPr>
      </w:pPr>
    </w:p>
    <w:p w14:paraId="16674539" w14:textId="12D7491E" w:rsidR="001C7459" w:rsidRDefault="001C7459" w:rsidP="00FB6AA7">
      <w:pPr>
        <w:widowControl w:val="0"/>
        <w:suppressAutoHyphens/>
        <w:spacing w:after="0" w:line="240" w:lineRule="auto"/>
        <w:ind w:right="-567"/>
        <w:jc w:val="both"/>
        <w:rPr>
          <w:rFonts w:ascii="Times New Roman" w:hAnsi="Times New Roman" w:cs="Times New Roman"/>
          <w:sz w:val="24"/>
          <w:szCs w:val="24"/>
        </w:rPr>
      </w:pPr>
    </w:p>
    <w:p w14:paraId="681CBA38" w14:textId="3120EAA2" w:rsidR="001C7459" w:rsidRDefault="001C7459" w:rsidP="00FB6AA7">
      <w:pPr>
        <w:widowControl w:val="0"/>
        <w:suppressAutoHyphens/>
        <w:spacing w:after="0" w:line="240" w:lineRule="auto"/>
        <w:ind w:right="-567"/>
        <w:jc w:val="both"/>
        <w:rPr>
          <w:rFonts w:ascii="Times New Roman" w:hAnsi="Times New Roman" w:cs="Times New Roman"/>
          <w:sz w:val="24"/>
          <w:szCs w:val="24"/>
        </w:rPr>
      </w:pPr>
    </w:p>
    <w:p w14:paraId="56D61F18" w14:textId="6F73B82D" w:rsidR="001C7459" w:rsidRDefault="001C7459" w:rsidP="00FB6AA7">
      <w:pPr>
        <w:widowControl w:val="0"/>
        <w:suppressAutoHyphens/>
        <w:spacing w:after="0" w:line="240" w:lineRule="auto"/>
        <w:ind w:right="-567"/>
        <w:jc w:val="both"/>
        <w:rPr>
          <w:rFonts w:ascii="Times New Roman" w:hAnsi="Times New Roman" w:cs="Times New Roman"/>
          <w:sz w:val="24"/>
          <w:szCs w:val="24"/>
        </w:rPr>
      </w:pPr>
    </w:p>
    <w:p w14:paraId="456D9C18" w14:textId="190A2767" w:rsidR="001C7459" w:rsidRDefault="001C7459" w:rsidP="00FB6AA7">
      <w:pPr>
        <w:widowControl w:val="0"/>
        <w:suppressAutoHyphens/>
        <w:spacing w:after="0" w:line="240" w:lineRule="auto"/>
        <w:ind w:right="-567"/>
        <w:jc w:val="both"/>
        <w:rPr>
          <w:rFonts w:ascii="Times New Roman" w:hAnsi="Times New Roman" w:cs="Times New Roman"/>
          <w:sz w:val="24"/>
          <w:szCs w:val="24"/>
        </w:rPr>
      </w:pPr>
    </w:p>
    <w:p w14:paraId="3596565D" w14:textId="77777777" w:rsidR="001C7459" w:rsidRPr="00693F27" w:rsidRDefault="001C7459" w:rsidP="00FB6AA7">
      <w:pPr>
        <w:widowControl w:val="0"/>
        <w:suppressAutoHyphens/>
        <w:spacing w:after="0" w:line="240" w:lineRule="auto"/>
        <w:ind w:right="-567"/>
        <w:jc w:val="both"/>
        <w:rPr>
          <w:rFonts w:ascii="Times New Roman" w:hAnsi="Times New Roman" w:cs="Times New Roman"/>
          <w:sz w:val="24"/>
          <w:szCs w:val="24"/>
        </w:rPr>
      </w:pPr>
    </w:p>
    <w:p w14:paraId="0C2EFDE3" w14:textId="77777777" w:rsidR="00693F27" w:rsidRPr="00693F27" w:rsidRDefault="00693F27" w:rsidP="00FB6AA7">
      <w:pPr>
        <w:widowControl w:val="0"/>
        <w:suppressAutoHyphens/>
        <w:spacing w:after="0" w:line="240" w:lineRule="auto"/>
        <w:ind w:right="-567"/>
        <w:jc w:val="both"/>
        <w:rPr>
          <w:rFonts w:ascii="Times New Roman" w:hAnsi="Times New Roman" w:cs="Times New Roman"/>
          <w:sz w:val="24"/>
          <w:szCs w:val="24"/>
        </w:rPr>
      </w:pPr>
    </w:p>
    <w:p w14:paraId="0319556A" w14:textId="77777777" w:rsidR="00FB6AA7" w:rsidRDefault="00FB6AA7" w:rsidP="00FB6AA7">
      <w:pPr>
        <w:widowControl w:val="0"/>
        <w:suppressAutoHyphens/>
        <w:spacing w:after="0" w:line="240" w:lineRule="auto"/>
        <w:ind w:right="-567"/>
        <w:jc w:val="both"/>
        <w:rPr>
          <w:rFonts w:ascii="Times New Roman" w:hAnsi="Times New Roman" w:cs="Times New Roman"/>
          <w:sz w:val="24"/>
          <w:szCs w:val="24"/>
        </w:rPr>
      </w:pPr>
    </w:p>
    <w:p w14:paraId="6597B420" w14:textId="701EA9E3" w:rsidR="00520E0D" w:rsidRDefault="00520E0D" w:rsidP="00FB6AA7">
      <w:pPr>
        <w:ind w:right="-567"/>
        <w:rPr>
          <w:rFonts w:ascii="Times New Roman" w:hAnsi="Times New Roman" w:cs="Times New Roman"/>
          <w:sz w:val="24"/>
          <w:szCs w:val="24"/>
        </w:rPr>
      </w:pPr>
    </w:p>
    <w:p w14:paraId="63684DDE" w14:textId="77777777" w:rsidR="00563A2F" w:rsidRDefault="00563A2F" w:rsidP="00FB6AA7">
      <w:pPr>
        <w:ind w:right="-567"/>
        <w:rPr>
          <w:rFonts w:ascii="Times New Roman" w:hAnsi="Times New Roman" w:cs="Times New Roman"/>
          <w:sz w:val="24"/>
          <w:szCs w:val="24"/>
        </w:rPr>
      </w:pPr>
    </w:p>
    <w:p w14:paraId="07E628CA" w14:textId="16B8D70A" w:rsidR="00693F27" w:rsidRPr="00A72FA7" w:rsidRDefault="00CA5498" w:rsidP="00FB6AA7">
      <w:pPr>
        <w:widowControl w:val="0"/>
        <w:suppressAutoHyphens/>
        <w:spacing w:after="0" w:line="240" w:lineRule="auto"/>
        <w:ind w:right="-567"/>
        <w:jc w:val="right"/>
        <w:rPr>
          <w:rFonts w:ascii="Times New Roman" w:hAnsi="Times New Roman" w:cs="Times New Roman"/>
        </w:rPr>
      </w:pPr>
      <w:r w:rsidRPr="00A72FA7">
        <w:rPr>
          <w:rFonts w:ascii="Times New Roman" w:hAnsi="Times New Roman" w:cs="Times New Roman"/>
        </w:rPr>
        <w:t>ID Nr.</w:t>
      </w:r>
      <w:r w:rsidR="005367E6">
        <w:rPr>
          <w:rFonts w:ascii="Times New Roman" w:hAnsi="Times New Roman" w:cs="Times New Roman"/>
        </w:rPr>
        <w:t xml:space="preserve"> AS OŪS </w:t>
      </w:r>
      <w:r w:rsidRPr="00A72FA7">
        <w:rPr>
          <w:rFonts w:ascii="Times New Roman" w:hAnsi="Times New Roman" w:cs="Times New Roman"/>
        </w:rPr>
        <w:t>2021_</w:t>
      </w:r>
      <w:r w:rsidR="00102F8E">
        <w:rPr>
          <w:rFonts w:ascii="Times New Roman" w:hAnsi="Times New Roman" w:cs="Times New Roman"/>
        </w:rPr>
        <w:t>07</w:t>
      </w:r>
      <w:r w:rsidRPr="00A72FA7">
        <w:rPr>
          <w:rFonts w:ascii="Times New Roman" w:hAnsi="Times New Roman" w:cs="Times New Roman"/>
        </w:rPr>
        <w:t>/CA</w:t>
      </w:r>
    </w:p>
    <w:p w14:paraId="1998236E" w14:textId="6A000388" w:rsidR="00CA5498" w:rsidRPr="00A72FA7" w:rsidRDefault="00CA5498" w:rsidP="00FB6AA7">
      <w:pPr>
        <w:widowControl w:val="0"/>
        <w:suppressAutoHyphens/>
        <w:spacing w:after="0" w:line="240" w:lineRule="auto"/>
        <w:ind w:right="-567"/>
        <w:jc w:val="right"/>
        <w:rPr>
          <w:rFonts w:ascii="Times New Roman" w:hAnsi="Times New Roman" w:cs="Times New Roman"/>
        </w:rPr>
      </w:pPr>
      <w:r w:rsidRPr="00A72FA7">
        <w:rPr>
          <w:rFonts w:ascii="Times New Roman" w:hAnsi="Times New Roman" w:cs="Times New Roman"/>
        </w:rPr>
        <w:t>1.pielikums</w:t>
      </w:r>
    </w:p>
    <w:p w14:paraId="23B775D9" w14:textId="77777777" w:rsidR="00CC2DD1" w:rsidRPr="00CC2DD1" w:rsidRDefault="00CC2DD1" w:rsidP="00CC2DD1">
      <w:pPr>
        <w:pStyle w:val="Heading2"/>
        <w:widowControl w:val="0"/>
        <w:suppressAutoHyphens/>
        <w:autoSpaceDE w:val="0"/>
        <w:spacing w:line="240" w:lineRule="auto"/>
        <w:rPr>
          <w:rFonts w:ascii="Times New Roman" w:hAnsi="Times New Roman"/>
          <w:b/>
          <w:bCs/>
          <w:color w:val="auto"/>
          <w:sz w:val="24"/>
          <w:szCs w:val="24"/>
        </w:rPr>
      </w:pPr>
    </w:p>
    <w:p w14:paraId="0598DFB7" w14:textId="77777777" w:rsidR="00C142B0" w:rsidRPr="00C142B0" w:rsidRDefault="00C142B0" w:rsidP="00FB6AA7">
      <w:pPr>
        <w:spacing w:after="0" w:line="240" w:lineRule="auto"/>
        <w:ind w:right="-567"/>
        <w:jc w:val="center"/>
        <w:rPr>
          <w:rFonts w:ascii="Times New Roman" w:eastAsia="Calibri" w:hAnsi="Times New Roman" w:cs="Times New Roman"/>
          <w:b/>
          <w:sz w:val="24"/>
          <w:szCs w:val="24"/>
        </w:rPr>
      </w:pPr>
      <w:bookmarkStart w:id="5" w:name="_Toc263935955"/>
      <w:bookmarkStart w:id="6" w:name="_Toc263936308"/>
      <w:bookmarkStart w:id="7" w:name="_Toc263936985"/>
      <w:bookmarkEnd w:id="1"/>
      <w:bookmarkEnd w:id="2"/>
      <w:bookmarkEnd w:id="4"/>
      <w:bookmarkEnd w:id="5"/>
      <w:bookmarkEnd w:id="6"/>
      <w:bookmarkEnd w:id="7"/>
      <w:r w:rsidRPr="00C142B0">
        <w:rPr>
          <w:rFonts w:ascii="Times New Roman" w:eastAsia="Calibri" w:hAnsi="Times New Roman" w:cs="Times New Roman"/>
          <w:b/>
          <w:sz w:val="24"/>
          <w:szCs w:val="24"/>
        </w:rPr>
        <w:t>Pieteikums cenu aptaujai</w:t>
      </w:r>
    </w:p>
    <w:p w14:paraId="1108C2AA" w14:textId="77777777" w:rsidR="00C142B0" w:rsidRPr="00C142B0" w:rsidRDefault="00C142B0" w:rsidP="00FB6AA7">
      <w:pPr>
        <w:spacing w:after="0" w:line="240" w:lineRule="auto"/>
        <w:ind w:right="-567"/>
        <w:rPr>
          <w:rFonts w:ascii="Times New Roman" w:eastAsia="Calibri" w:hAnsi="Times New Roman" w:cs="Times New Roman"/>
          <w:b/>
          <w:sz w:val="24"/>
          <w:szCs w:val="24"/>
        </w:rPr>
      </w:pPr>
    </w:p>
    <w:p w14:paraId="1820BEB0" w14:textId="30C9F906" w:rsidR="00C142B0" w:rsidRPr="00C142B0" w:rsidRDefault="00C142B0" w:rsidP="00FB6AA7">
      <w:pPr>
        <w:spacing w:after="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2021.gada ______________</w:t>
      </w:r>
    </w:p>
    <w:p w14:paraId="3B4031FE" w14:textId="77777777" w:rsidR="00C142B0" w:rsidRPr="00C142B0" w:rsidRDefault="00C142B0" w:rsidP="00FB6AA7">
      <w:pPr>
        <w:spacing w:after="0" w:line="240" w:lineRule="auto"/>
        <w:ind w:right="-567"/>
        <w:rPr>
          <w:rFonts w:ascii="Times New Roman" w:eastAsia="Calibri" w:hAnsi="Times New Roman" w:cs="Times New Roman"/>
          <w:sz w:val="24"/>
          <w:szCs w:val="24"/>
        </w:rPr>
      </w:pPr>
      <w:r w:rsidRPr="00C142B0">
        <w:rPr>
          <w:rFonts w:ascii="Times New Roman" w:eastAsia="Calibri" w:hAnsi="Times New Roman" w:cs="Times New Roman"/>
          <w:sz w:val="24"/>
          <w:szCs w:val="24"/>
        </w:rPr>
        <w:t>&lt;Pretendenta nosaukums&gt;</w:t>
      </w:r>
    </w:p>
    <w:p w14:paraId="28CA9EC3" w14:textId="77777777" w:rsidR="00C142B0" w:rsidRPr="00C142B0" w:rsidRDefault="00C142B0" w:rsidP="00FB6AA7">
      <w:pPr>
        <w:spacing w:after="0" w:line="240" w:lineRule="auto"/>
        <w:ind w:right="-567"/>
        <w:rPr>
          <w:rFonts w:ascii="Times New Roman" w:eastAsia="Calibri" w:hAnsi="Times New Roman" w:cs="Times New Roman"/>
          <w:sz w:val="24"/>
          <w:szCs w:val="24"/>
        </w:rPr>
      </w:pPr>
      <w:r w:rsidRPr="00C142B0">
        <w:rPr>
          <w:rFonts w:ascii="Times New Roman" w:eastAsia="Calibri" w:hAnsi="Times New Roman" w:cs="Times New Roman"/>
          <w:sz w:val="24"/>
          <w:szCs w:val="24"/>
        </w:rPr>
        <w:t>&lt;Reģistrācijas numurs&gt;</w:t>
      </w:r>
    </w:p>
    <w:p w14:paraId="00396F3E" w14:textId="2495E5ED" w:rsidR="00C142B0" w:rsidRDefault="00C142B0" w:rsidP="00FB6AA7">
      <w:pPr>
        <w:spacing w:after="0" w:line="240" w:lineRule="auto"/>
        <w:ind w:right="-567"/>
        <w:rPr>
          <w:rFonts w:ascii="Times New Roman" w:eastAsia="Calibri" w:hAnsi="Times New Roman" w:cs="Times New Roman"/>
          <w:sz w:val="24"/>
          <w:szCs w:val="24"/>
        </w:rPr>
      </w:pPr>
      <w:r w:rsidRPr="00C142B0">
        <w:rPr>
          <w:rFonts w:ascii="Times New Roman" w:eastAsia="Calibri" w:hAnsi="Times New Roman" w:cs="Times New Roman"/>
          <w:sz w:val="24"/>
          <w:szCs w:val="24"/>
        </w:rPr>
        <w:t>&lt;Adrese&gt;</w:t>
      </w:r>
    </w:p>
    <w:p w14:paraId="25A273BD" w14:textId="01C25DF7" w:rsidR="0064611B" w:rsidRPr="00C142B0" w:rsidRDefault="0064611B" w:rsidP="00FB6AA7">
      <w:pPr>
        <w:spacing w:after="0" w:line="240" w:lineRule="auto"/>
        <w:ind w:right="-567"/>
        <w:rPr>
          <w:rFonts w:ascii="Times New Roman" w:eastAsia="Calibri" w:hAnsi="Times New Roman" w:cs="Times New Roman"/>
          <w:sz w:val="24"/>
          <w:szCs w:val="24"/>
        </w:rPr>
      </w:pPr>
      <w:r>
        <w:rPr>
          <w:rFonts w:ascii="Times New Roman" w:eastAsia="Calibri" w:hAnsi="Times New Roman" w:cs="Times New Roman"/>
          <w:sz w:val="24"/>
          <w:szCs w:val="24"/>
        </w:rPr>
        <w:t>&lt;Kontaktpersona&gt;</w:t>
      </w:r>
    </w:p>
    <w:p w14:paraId="366D4D2E" w14:textId="77777777" w:rsidR="00C142B0" w:rsidRPr="00C142B0" w:rsidRDefault="00C142B0" w:rsidP="00FB6AA7">
      <w:pPr>
        <w:spacing w:after="0" w:line="240" w:lineRule="auto"/>
        <w:ind w:right="-567"/>
        <w:rPr>
          <w:rFonts w:ascii="Times New Roman" w:eastAsia="Calibri" w:hAnsi="Times New Roman" w:cs="Times New Roman"/>
          <w:sz w:val="24"/>
          <w:szCs w:val="24"/>
        </w:rPr>
      </w:pPr>
    </w:p>
    <w:p w14:paraId="1A36A546" w14:textId="71C6D75A" w:rsidR="00C142B0" w:rsidRPr="00B5495F" w:rsidRDefault="005A6E40" w:rsidP="00FB6AA7">
      <w:pPr>
        <w:numPr>
          <w:ilvl w:val="0"/>
          <w:numId w:val="43"/>
        </w:numPr>
        <w:spacing w:after="120" w:line="240" w:lineRule="auto"/>
        <w:ind w:right="-567"/>
        <w:jc w:val="both"/>
        <w:rPr>
          <w:rFonts w:ascii="Times New Roman" w:eastAsia="Calibri" w:hAnsi="Times New Roman" w:cs="Times New Roman"/>
          <w:b/>
          <w:sz w:val="24"/>
          <w:szCs w:val="24"/>
        </w:rPr>
      </w:pPr>
      <w:bookmarkStart w:id="8" w:name="_Ref339629910"/>
      <w:r w:rsidRPr="005A6E40">
        <w:rPr>
          <w:rFonts w:ascii="Times New Roman" w:eastAsia="Calibri" w:hAnsi="Times New Roman" w:cs="Times New Roman"/>
          <w:color w:val="000000"/>
          <w:sz w:val="24"/>
          <w:szCs w:val="24"/>
          <w:u w:color="000000"/>
          <w:lang w:eastAsia="lv-LV"/>
        </w:rPr>
        <w:t xml:space="preserve">Ar šo mēs apliecinām savu dalību </w:t>
      </w:r>
      <w:r>
        <w:rPr>
          <w:rFonts w:ascii="Times New Roman" w:eastAsia="Calibri" w:hAnsi="Times New Roman" w:cs="Times New Roman"/>
          <w:color w:val="000000"/>
          <w:sz w:val="24"/>
          <w:szCs w:val="24"/>
          <w:u w:color="000000"/>
          <w:lang w:eastAsia="lv-LV"/>
        </w:rPr>
        <w:t xml:space="preserve">Cenu aptaujā Nr. </w:t>
      </w:r>
      <w:r w:rsidR="005367E6">
        <w:rPr>
          <w:rFonts w:ascii="Times New Roman" w:eastAsia="Calibri" w:hAnsi="Times New Roman" w:cs="Times New Roman"/>
          <w:color w:val="000000"/>
          <w:sz w:val="24"/>
          <w:szCs w:val="24"/>
          <w:u w:color="000000"/>
          <w:lang w:eastAsia="lv-LV"/>
        </w:rPr>
        <w:t xml:space="preserve">AS OŪS </w:t>
      </w:r>
      <w:r>
        <w:rPr>
          <w:rFonts w:ascii="Times New Roman" w:eastAsia="Calibri" w:hAnsi="Times New Roman" w:cs="Times New Roman"/>
          <w:color w:val="000000"/>
          <w:sz w:val="24"/>
          <w:szCs w:val="24"/>
          <w:u w:color="000000"/>
          <w:lang w:eastAsia="lv-LV"/>
        </w:rPr>
        <w:t>2021_</w:t>
      </w:r>
      <w:r w:rsidR="00102F8E">
        <w:rPr>
          <w:rFonts w:ascii="Times New Roman" w:eastAsia="Calibri" w:hAnsi="Times New Roman" w:cs="Times New Roman"/>
          <w:color w:val="000000"/>
          <w:sz w:val="24"/>
          <w:szCs w:val="24"/>
          <w:u w:color="000000"/>
          <w:lang w:eastAsia="lv-LV"/>
        </w:rPr>
        <w:t>07</w:t>
      </w:r>
      <w:r>
        <w:rPr>
          <w:rFonts w:ascii="Times New Roman" w:eastAsia="Calibri" w:hAnsi="Times New Roman" w:cs="Times New Roman"/>
          <w:color w:val="000000"/>
          <w:sz w:val="24"/>
          <w:szCs w:val="24"/>
          <w:u w:color="000000"/>
          <w:lang w:eastAsia="lv-LV"/>
        </w:rPr>
        <w:t>/CA</w:t>
      </w:r>
      <w:r w:rsidRPr="005A6E40">
        <w:rPr>
          <w:rFonts w:ascii="Times New Roman" w:eastAsia="Calibri" w:hAnsi="Times New Roman" w:cs="Times New Roman"/>
          <w:color w:val="000000"/>
          <w:sz w:val="24"/>
          <w:szCs w:val="24"/>
          <w:u w:color="000000"/>
          <w:lang w:eastAsia="lv-LV"/>
        </w:rPr>
        <w:t xml:space="preserve">. Apstiprinām, ka esam iepazinušies ar </w:t>
      </w:r>
      <w:r>
        <w:rPr>
          <w:rFonts w:ascii="Times New Roman" w:eastAsia="Calibri" w:hAnsi="Times New Roman" w:cs="Times New Roman"/>
          <w:color w:val="000000"/>
          <w:sz w:val="24"/>
          <w:szCs w:val="24"/>
          <w:u w:color="000000"/>
          <w:lang w:eastAsia="lv-LV"/>
        </w:rPr>
        <w:t>Noteikumiem</w:t>
      </w:r>
      <w:r w:rsidRPr="005A6E40">
        <w:rPr>
          <w:rFonts w:ascii="Times New Roman" w:eastAsia="Calibri" w:hAnsi="Times New Roman" w:cs="Times New Roman"/>
          <w:color w:val="000000"/>
          <w:sz w:val="24"/>
          <w:szCs w:val="24"/>
          <w:u w:color="000000"/>
          <w:lang w:eastAsia="lv-LV"/>
        </w:rPr>
        <w:t xml:space="preserve"> un tā pielikumiem, un piekrītam visiem tajā minētajiem nosacījumiem, tie ir skaidri un saprotami</w:t>
      </w:r>
      <w:bookmarkEnd w:id="8"/>
      <w:r w:rsidR="00C142B0" w:rsidRPr="00C142B0">
        <w:rPr>
          <w:rFonts w:ascii="Times New Roman" w:eastAsia="Calibri" w:hAnsi="Times New Roman" w:cs="Times New Roman"/>
          <w:sz w:val="24"/>
          <w:szCs w:val="24"/>
        </w:rPr>
        <w:t>.</w:t>
      </w:r>
    </w:p>
    <w:p w14:paraId="341683FF" w14:textId="77777777" w:rsidR="00B5495F" w:rsidRPr="00B5495F" w:rsidRDefault="00B5495F" w:rsidP="00FB6AA7">
      <w:pPr>
        <w:numPr>
          <w:ilvl w:val="0"/>
          <w:numId w:val="43"/>
        </w:numPr>
        <w:spacing w:after="0" w:line="240" w:lineRule="auto"/>
        <w:ind w:right="-567"/>
        <w:jc w:val="both"/>
        <w:rPr>
          <w:rFonts w:ascii="Times New Roman" w:eastAsia="Calibri" w:hAnsi="Times New Roman" w:cs="Times New Roman"/>
          <w:b/>
          <w:sz w:val="24"/>
          <w:szCs w:val="24"/>
        </w:rPr>
      </w:pPr>
      <w:r>
        <w:rPr>
          <w:rFonts w:ascii="Times New Roman" w:eastAsia="Calibri" w:hAnsi="Times New Roman" w:cs="Times New Roman"/>
          <w:sz w:val="24"/>
          <w:szCs w:val="24"/>
        </w:rPr>
        <w:t>Mēs apliecinām, ka:</w:t>
      </w:r>
    </w:p>
    <w:p w14:paraId="2514A485" w14:textId="23F85ACF" w:rsidR="00B5495F" w:rsidRPr="00B5495F" w:rsidRDefault="00B5495F" w:rsidP="00FB6AA7">
      <w:pPr>
        <w:pStyle w:val="ListParagraph"/>
        <w:numPr>
          <w:ilvl w:val="1"/>
          <w:numId w:val="43"/>
        </w:numPr>
        <w:spacing w:after="0" w:line="240" w:lineRule="auto"/>
        <w:ind w:right="-567"/>
        <w:jc w:val="both"/>
        <w:rPr>
          <w:rFonts w:ascii="Times New Roman" w:eastAsia="Calibri" w:hAnsi="Times New Roman" w:cs="Times New Roman"/>
          <w:sz w:val="24"/>
          <w:szCs w:val="24"/>
        </w:rPr>
      </w:pPr>
      <w:r w:rsidRPr="00B5495F">
        <w:rPr>
          <w:rFonts w:ascii="Times New Roman" w:eastAsia="Calibri" w:hAnsi="Times New Roman" w:cs="Times New Roman"/>
          <w:sz w:val="24"/>
          <w:szCs w:val="24"/>
        </w:rPr>
        <w:t>visi pievienotie dokumenti veido mūsu piedāvājumu;</w:t>
      </w:r>
    </w:p>
    <w:p w14:paraId="2B674E93" w14:textId="4FEE4379" w:rsidR="00B5495F" w:rsidRPr="00B5495F" w:rsidRDefault="00B5495F" w:rsidP="00FB6AA7">
      <w:pPr>
        <w:pStyle w:val="ListParagraph"/>
        <w:numPr>
          <w:ilvl w:val="1"/>
          <w:numId w:val="43"/>
        </w:numPr>
        <w:spacing w:after="0" w:line="240" w:lineRule="auto"/>
        <w:ind w:right="-567"/>
        <w:jc w:val="both"/>
        <w:rPr>
          <w:rFonts w:ascii="Times New Roman" w:eastAsia="Calibri" w:hAnsi="Times New Roman" w:cs="Times New Roman"/>
          <w:b/>
          <w:sz w:val="24"/>
          <w:szCs w:val="24"/>
        </w:rPr>
      </w:pPr>
      <w:r w:rsidRPr="00B5495F">
        <w:rPr>
          <w:rFonts w:ascii="Times New Roman" w:eastAsia="Calibri" w:hAnsi="Times New Roman" w:cs="Times New Roman"/>
          <w:sz w:val="24"/>
          <w:szCs w:val="24"/>
        </w:rPr>
        <w:t xml:space="preserve">neesam ieinteresēti nevienā citā piedāvājumā, kas </w:t>
      </w:r>
      <w:r>
        <w:rPr>
          <w:rFonts w:ascii="Times New Roman" w:eastAsia="Calibri" w:hAnsi="Times New Roman" w:cs="Times New Roman"/>
          <w:sz w:val="24"/>
          <w:szCs w:val="24"/>
        </w:rPr>
        <w:t>iesniegts šajā Cenu aptaujā;</w:t>
      </w:r>
    </w:p>
    <w:p w14:paraId="029F4D2E" w14:textId="2D9F7C93" w:rsidR="00B5495F" w:rsidRPr="00B5495F" w:rsidRDefault="00B5495F" w:rsidP="00FB6AA7">
      <w:pPr>
        <w:pStyle w:val="ListParagraph"/>
        <w:numPr>
          <w:ilvl w:val="1"/>
          <w:numId w:val="43"/>
        </w:numPr>
        <w:spacing w:after="0" w:line="240" w:lineRule="auto"/>
        <w:ind w:right="-567"/>
        <w:jc w:val="both"/>
        <w:rPr>
          <w:rFonts w:ascii="Times New Roman" w:eastAsia="Calibri" w:hAnsi="Times New Roman" w:cs="Times New Roman"/>
          <w:b/>
          <w:sz w:val="24"/>
          <w:szCs w:val="24"/>
        </w:rPr>
      </w:pPr>
      <w:r>
        <w:rPr>
          <w:rFonts w:ascii="Times New Roman" w:eastAsia="Calibri" w:hAnsi="Times New Roman" w:cs="Times New Roman"/>
          <w:sz w:val="24"/>
          <w:szCs w:val="24"/>
        </w:rPr>
        <w:t>visa</w:t>
      </w:r>
      <w:r w:rsidR="00C11D2E">
        <w:rPr>
          <w:rFonts w:ascii="Times New Roman" w:eastAsia="Calibri" w:hAnsi="Times New Roman" w:cs="Times New Roman"/>
          <w:sz w:val="24"/>
          <w:szCs w:val="24"/>
        </w:rPr>
        <w:t xml:space="preserve"> </w:t>
      </w:r>
      <w:r w:rsidR="00C11D2E" w:rsidRPr="00C11D2E">
        <w:rPr>
          <w:rFonts w:ascii="Times New Roman" w:eastAsia="Calibri" w:hAnsi="Times New Roman" w:cs="Times New Roman"/>
          <w:color w:val="000000"/>
          <w:sz w:val="24"/>
          <w:szCs w:val="24"/>
          <w:u w:color="000000"/>
          <w:lang w:eastAsia="lv-LV"/>
        </w:rPr>
        <w:t>piedāvājumā sniegtā informācija un ziņas ir patiesas</w:t>
      </w:r>
      <w:r w:rsidR="00C11D2E">
        <w:rPr>
          <w:rFonts w:ascii="Times New Roman" w:eastAsia="Calibri" w:hAnsi="Times New Roman" w:cs="Times New Roman"/>
          <w:color w:val="000000"/>
          <w:sz w:val="24"/>
          <w:szCs w:val="24"/>
          <w:u w:color="000000"/>
          <w:lang w:eastAsia="lv-LV"/>
        </w:rPr>
        <w:t>.</w:t>
      </w:r>
    </w:p>
    <w:p w14:paraId="440C131A" w14:textId="77777777" w:rsidR="00B753C4" w:rsidRPr="00B753C4" w:rsidRDefault="00B753C4" w:rsidP="00FB6AA7">
      <w:pPr>
        <w:pStyle w:val="ListParagraph"/>
        <w:numPr>
          <w:ilvl w:val="0"/>
          <w:numId w:val="43"/>
        </w:numPr>
        <w:spacing w:before="120" w:after="120" w:line="240" w:lineRule="auto"/>
        <w:ind w:right="-567"/>
        <w:jc w:val="both"/>
        <w:rPr>
          <w:rFonts w:ascii="Times New Roman" w:hAnsi="Times New Roman"/>
          <w:color w:val="000000"/>
          <w:sz w:val="24"/>
          <w:szCs w:val="24"/>
          <w:u w:color="000000"/>
          <w:lang w:eastAsia="lv-LV"/>
        </w:rPr>
      </w:pPr>
      <w:r w:rsidRPr="00B753C4">
        <w:rPr>
          <w:rFonts w:ascii="Times New Roman" w:hAnsi="Times New Roman"/>
          <w:color w:val="000000"/>
          <w:sz w:val="24"/>
          <w:szCs w:val="24"/>
          <w:u w:color="000000"/>
          <w:lang w:eastAsia="lv-LV"/>
        </w:rPr>
        <w:t>Ar šo uzņemos pilnu atbildību par iepirkumam iesniegto dokumentu komplektāciju, tajos ietverto informāciju, noformējumu, atbilstību nolikuma prasībām. Sniegtā informācija un dati ir patiesi.</w:t>
      </w:r>
    </w:p>
    <w:p w14:paraId="3D6F1BD6" w14:textId="3935E30B" w:rsidR="00C142B0" w:rsidRDefault="00263505" w:rsidP="00B753C4">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Finanšu piedāvājums:</w:t>
      </w:r>
    </w:p>
    <w:tbl>
      <w:tblPr>
        <w:tblStyle w:val="TableGrid"/>
        <w:tblW w:w="9346" w:type="dxa"/>
        <w:tblLook w:val="04A0" w:firstRow="1" w:lastRow="0" w:firstColumn="1" w:lastColumn="0" w:noHBand="0" w:noVBand="1"/>
      </w:tblPr>
      <w:tblGrid>
        <w:gridCol w:w="2818"/>
        <w:gridCol w:w="2280"/>
        <w:gridCol w:w="1994"/>
        <w:gridCol w:w="2254"/>
      </w:tblGrid>
      <w:tr w:rsidR="00CF4B02" w14:paraId="0A9C15AB" w14:textId="408BCE54" w:rsidTr="001C7459">
        <w:tc>
          <w:tcPr>
            <w:tcW w:w="2818" w:type="dxa"/>
          </w:tcPr>
          <w:p w14:paraId="40963204" w14:textId="1E2C5F5B" w:rsidR="00CF4B02" w:rsidRDefault="00CF4B02" w:rsidP="00B753C4">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Piegādes nosacījumi</w:t>
            </w:r>
          </w:p>
        </w:tc>
        <w:tc>
          <w:tcPr>
            <w:tcW w:w="2280" w:type="dxa"/>
          </w:tcPr>
          <w:p w14:paraId="5D09993F" w14:textId="6FB09AF6" w:rsidR="00CF4B02" w:rsidRDefault="00CF4B02" w:rsidP="00B753C4">
            <w:pPr>
              <w:spacing w:after="120"/>
              <w:jc w:val="both"/>
              <w:rPr>
                <w:rFonts w:ascii="Times New Roman" w:eastAsia="Calibri" w:hAnsi="Times New Roman" w:cs="Times New Roman"/>
                <w:sz w:val="24"/>
                <w:szCs w:val="24"/>
              </w:rPr>
            </w:pPr>
            <w:r w:rsidRPr="00263505">
              <w:rPr>
                <w:rFonts w:ascii="Times New Roman" w:eastAsia="Calibri" w:hAnsi="Times New Roman" w:cs="Times New Roman"/>
                <w:sz w:val="24"/>
                <w:szCs w:val="24"/>
              </w:rPr>
              <w:t>dabasgāzes TTF biržas cenas</w:t>
            </w:r>
            <w:r>
              <w:rPr>
                <w:rFonts w:ascii="Times New Roman" w:eastAsia="Calibri" w:hAnsi="Times New Roman" w:cs="Times New Roman"/>
                <w:sz w:val="24"/>
                <w:szCs w:val="24"/>
              </w:rPr>
              <w:t xml:space="preserve"> 11.2021. EUR/ MWh </w:t>
            </w:r>
          </w:p>
        </w:tc>
        <w:tc>
          <w:tcPr>
            <w:tcW w:w="1994" w:type="dxa"/>
          </w:tcPr>
          <w:p w14:paraId="5448DEE7" w14:textId="28C77FE1" w:rsidR="00CF4B02" w:rsidRDefault="00CF4B02" w:rsidP="00B753C4">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Dalībnieka </w:t>
            </w:r>
            <w:r w:rsidRPr="00CF4B02">
              <w:rPr>
                <w:rFonts w:ascii="Times New Roman" w:eastAsia="Calibri" w:hAnsi="Times New Roman" w:cs="Times New Roman"/>
                <w:sz w:val="24"/>
                <w:szCs w:val="24"/>
              </w:rPr>
              <w:t>pievienotā cenas daļa (nemainīgā komponente)</w:t>
            </w:r>
            <w:r w:rsidR="00676604">
              <w:rPr>
                <w:rFonts w:ascii="Times New Roman" w:eastAsia="Calibri" w:hAnsi="Times New Roman" w:cs="Times New Roman"/>
                <w:sz w:val="24"/>
                <w:szCs w:val="24"/>
              </w:rPr>
              <w:t xml:space="preserve"> EUR/MWh</w:t>
            </w:r>
            <w:r w:rsidRPr="00CF4B02">
              <w:rPr>
                <w:rFonts w:ascii="Times New Roman" w:eastAsia="Calibri" w:hAnsi="Times New Roman" w:cs="Times New Roman"/>
                <w:sz w:val="24"/>
                <w:szCs w:val="24"/>
              </w:rPr>
              <w:t>, tai skaitā uzglabāšanas izmaksas</w:t>
            </w:r>
            <w:r>
              <w:rPr>
                <w:rFonts w:ascii="Times New Roman" w:eastAsia="Calibri" w:hAnsi="Times New Roman" w:cs="Times New Roman"/>
                <w:sz w:val="24"/>
                <w:szCs w:val="24"/>
              </w:rPr>
              <w:t xml:space="preserve"> </w:t>
            </w:r>
          </w:p>
        </w:tc>
        <w:tc>
          <w:tcPr>
            <w:tcW w:w="2254" w:type="dxa"/>
          </w:tcPr>
          <w:p w14:paraId="4E773FC3" w14:textId="7417102D" w:rsidR="00CF4B02" w:rsidRDefault="00CF4B02" w:rsidP="00B753C4">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Kopēja dabas gāzes cena par EUR</w:t>
            </w:r>
            <w:r w:rsidR="00676604">
              <w:rPr>
                <w:rFonts w:ascii="Times New Roman" w:eastAsia="Calibri" w:hAnsi="Times New Roman" w:cs="Times New Roman"/>
                <w:sz w:val="24"/>
                <w:szCs w:val="24"/>
              </w:rPr>
              <w:t>/</w:t>
            </w:r>
            <w:r>
              <w:rPr>
                <w:rFonts w:ascii="Times New Roman" w:eastAsia="Calibri" w:hAnsi="Times New Roman" w:cs="Times New Roman"/>
                <w:sz w:val="24"/>
                <w:szCs w:val="24"/>
              </w:rPr>
              <w:t>MWh</w:t>
            </w:r>
            <w:r w:rsidRPr="00CF4B02">
              <w:rPr>
                <w:rFonts w:ascii="Times New Roman" w:eastAsia="Calibri" w:hAnsi="Times New Roman" w:cs="Times New Roman"/>
                <w:sz w:val="24"/>
                <w:szCs w:val="24"/>
              </w:rPr>
              <w:t xml:space="preserve"> tai skaitā uzglabāšanas izmaksas</w:t>
            </w:r>
          </w:p>
        </w:tc>
      </w:tr>
      <w:tr w:rsidR="00CF4B02" w14:paraId="5E40B729" w14:textId="77777777" w:rsidTr="001C7459">
        <w:trPr>
          <w:trHeight w:val="2427"/>
        </w:trPr>
        <w:tc>
          <w:tcPr>
            <w:tcW w:w="2818" w:type="dxa"/>
          </w:tcPr>
          <w:p w14:paraId="39E54BA3" w14:textId="5DE3C618" w:rsidR="00CF4B02" w:rsidRDefault="00676604" w:rsidP="00B753C4">
            <w:pPr>
              <w:spacing w:after="120"/>
              <w:jc w:val="both"/>
              <w:rPr>
                <w:rFonts w:ascii="Times New Roman" w:hAnsi="Times New Roman" w:cs="Times New Roman"/>
                <w:sz w:val="24"/>
                <w:szCs w:val="24"/>
              </w:rPr>
            </w:pPr>
            <w:r w:rsidRPr="00263505">
              <w:rPr>
                <w:rFonts w:ascii="Times New Roman" w:eastAsia="Calibri" w:hAnsi="Times New Roman" w:cs="Times New Roman"/>
                <w:sz w:val="24"/>
                <w:szCs w:val="24"/>
              </w:rPr>
              <w:t>M</w:t>
            </w:r>
            <w:r w:rsidR="00CF4B02" w:rsidRPr="00263505">
              <w:rPr>
                <w:rFonts w:ascii="Times New Roman" w:eastAsia="Calibri" w:hAnsi="Times New Roman" w:cs="Times New Roman"/>
                <w:sz w:val="24"/>
                <w:szCs w:val="24"/>
              </w:rPr>
              <w:t>ainīga</w:t>
            </w:r>
            <w:r>
              <w:rPr>
                <w:rFonts w:ascii="Times New Roman" w:eastAsia="Calibri" w:hAnsi="Times New Roman" w:cs="Times New Roman"/>
                <w:sz w:val="24"/>
                <w:szCs w:val="24"/>
              </w:rPr>
              <w:t xml:space="preserve"> </w:t>
            </w:r>
            <w:r w:rsidR="00CF4B02" w:rsidRPr="00263505">
              <w:rPr>
                <w:rFonts w:ascii="Times New Roman" w:eastAsia="Calibri" w:hAnsi="Times New Roman" w:cs="Times New Roman"/>
                <w:sz w:val="24"/>
                <w:szCs w:val="24"/>
              </w:rPr>
              <w:t xml:space="preserve">dabasgāzes piegādes cena EUR/MWh, </w:t>
            </w:r>
            <w:r>
              <w:rPr>
                <w:rFonts w:ascii="Times New Roman" w:eastAsia="Calibri" w:hAnsi="Times New Roman" w:cs="Times New Roman"/>
                <w:sz w:val="24"/>
                <w:szCs w:val="24"/>
              </w:rPr>
              <w:t xml:space="preserve">6 ( sešu) mēnešu piegādes periodam, </w:t>
            </w:r>
            <w:r w:rsidR="00CF4B02" w:rsidRPr="00263505">
              <w:rPr>
                <w:rFonts w:ascii="Times New Roman" w:eastAsia="Calibri" w:hAnsi="Times New Roman" w:cs="Times New Roman"/>
                <w:sz w:val="24"/>
                <w:szCs w:val="24"/>
              </w:rPr>
              <w:t>kas veidojas konkrētajam  piegādes mēnesim noteiktās dabasgāzes TTF biržas cenas</w:t>
            </w:r>
            <w:r w:rsidR="00CF4B02" w:rsidRPr="00CF4B02">
              <w:rPr>
                <w:rFonts w:ascii="Times New Roman" w:hAnsi="Times New Roman" w:cs="Times New Roman"/>
                <w:sz w:val="24"/>
                <w:szCs w:val="24"/>
              </w:rPr>
              <w:t xml:space="preserve"> </w:t>
            </w:r>
            <w:r w:rsidR="00CF4B02" w:rsidRPr="00CF4B02">
              <w:rPr>
                <w:rFonts w:ascii="Times New Roman" w:eastAsia="Calibri" w:hAnsi="Times New Roman" w:cs="Times New Roman"/>
                <w:sz w:val="24"/>
                <w:szCs w:val="24"/>
              </w:rPr>
              <w:t>un  dalībnieka pievienotā cenas daļa (nemainīgā komponente), tai skaitā uzglabāšanas izmaksas</w:t>
            </w:r>
          </w:p>
        </w:tc>
        <w:tc>
          <w:tcPr>
            <w:tcW w:w="2280" w:type="dxa"/>
          </w:tcPr>
          <w:p w14:paraId="2C936D67" w14:textId="77777777" w:rsidR="00CF4B02" w:rsidRDefault="00CF4B02" w:rsidP="00B753C4">
            <w:pPr>
              <w:spacing w:after="120"/>
              <w:jc w:val="both"/>
              <w:rPr>
                <w:rFonts w:ascii="Times New Roman" w:eastAsia="Calibri" w:hAnsi="Times New Roman" w:cs="Times New Roman"/>
                <w:sz w:val="24"/>
                <w:szCs w:val="24"/>
              </w:rPr>
            </w:pPr>
          </w:p>
        </w:tc>
        <w:tc>
          <w:tcPr>
            <w:tcW w:w="1994" w:type="dxa"/>
          </w:tcPr>
          <w:p w14:paraId="2ED8E34F" w14:textId="77777777" w:rsidR="00CF4B02" w:rsidRDefault="00CF4B02" w:rsidP="00B753C4">
            <w:pPr>
              <w:spacing w:after="120"/>
              <w:jc w:val="both"/>
              <w:rPr>
                <w:rFonts w:ascii="Times New Roman" w:eastAsia="Calibri" w:hAnsi="Times New Roman" w:cs="Times New Roman"/>
                <w:sz w:val="24"/>
                <w:szCs w:val="24"/>
              </w:rPr>
            </w:pPr>
          </w:p>
        </w:tc>
        <w:tc>
          <w:tcPr>
            <w:tcW w:w="2254" w:type="dxa"/>
          </w:tcPr>
          <w:p w14:paraId="51950DD6" w14:textId="77777777" w:rsidR="00CF4B02" w:rsidRDefault="00CF4B02" w:rsidP="00B753C4">
            <w:pPr>
              <w:spacing w:after="120"/>
              <w:jc w:val="both"/>
              <w:rPr>
                <w:rFonts w:ascii="Times New Roman" w:eastAsia="Calibri" w:hAnsi="Times New Roman" w:cs="Times New Roman"/>
                <w:sz w:val="24"/>
                <w:szCs w:val="24"/>
              </w:rPr>
            </w:pPr>
          </w:p>
        </w:tc>
      </w:tr>
      <w:tr w:rsidR="00CF4B02" w14:paraId="1726CC3B" w14:textId="4FD5EE1C" w:rsidTr="001C7459">
        <w:trPr>
          <w:trHeight w:val="1412"/>
        </w:trPr>
        <w:tc>
          <w:tcPr>
            <w:tcW w:w="2818" w:type="dxa"/>
          </w:tcPr>
          <w:p w14:paraId="20F7FB1E" w14:textId="39288203" w:rsidR="00CF4B02" w:rsidRDefault="00CF4B02" w:rsidP="00B753C4">
            <w:pPr>
              <w:spacing w:after="120"/>
              <w:jc w:val="both"/>
              <w:rPr>
                <w:rFonts w:ascii="Times New Roman" w:eastAsia="Calibri" w:hAnsi="Times New Roman" w:cs="Times New Roman"/>
                <w:sz w:val="24"/>
                <w:szCs w:val="24"/>
              </w:rPr>
            </w:pPr>
            <w:r>
              <w:rPr>
                <w:rFonts w:ascii="Times New Roman" w:hAnsi="Times New Roman" w:cs="Times New Roman"/>
                <w:sz w:val="24"/>
                <w:szCs w:val="24"/>
              </w:rPr>
              <w:t>f</w:t>
            </w:r>
            <w:r w:rsidRPr="00F10F2D">
              <w:rPr>
                <w:rFonts w:ascii="Times New Roman" w:hAnsi="Times New Roman" w:cs="Times New Roman"/>
                <w:sz w:val="24"/>
                <w:szCs w:val="24"/>
              </w:rPr>
              <w:t xml:space="preserve">iksēta dabasgāzes piegādes cena </w:t>
            </w:r>
            <w:r>
              <w:rPr>
                <w:rFonts w:ascii="Times New Roman" w:hAnsi="Times New Roman" w:cs="Times New Roman"/>
                <w:sz w:val="24"/>
                <w:szCs w:val="24"/>
              </w:rPr>
              <w:t xml:space="preserve">3 (trīs) </w:t>
            </w:r>
            <w:r w:rsidRPr="00F10F2D">
              <w:rPr>
                <w:rFonts w:ascii="Times New Roman" w:hAnsi="Times New Roman" w:cs="Times New Roman"/>
                <w:sz w:val="24"/>
                <w:szCs w:val="24"/>
              </w:rPr>
              <w:t xml:space="preserve"> mēnešu periodam</w:t>
            </w:r>
          </w:p>
        </w:tc>
        <w:tc>
          <w:tcPr>
            <w:tcW w:w="2280" w:type="dxa"/>
            <w:shd w:val="clear" w:color="auto" w:fill="BFBFBF" w:themeFill="background1" w:themeFillShade="BF"/>
          </w:tcPr>
          <w:p w14:paraId="64697800" w14:textId="77777777" w:rsidR="00CF4B02" w:rsidRDefault="00CF4B02" w:rsidP="00B753C4">
            <w:pPr>
              <w:spacing w:after="120"/>
              <w:jc w:val="both"/>
              <w:rPr>
                <w:rFonts w:ascii="Times New Roman" w:eastAsia="Calibri" w:hAnsi="Times New Roman" w:cs="Times New Roman"/>
                <w:sz w:val="24"/>
                <w:szCs w:val="24"/>
              </w:rPr>
            </w:pPr>
          </w:p>
        </w:tc>
        <w:tc>
          <w:tcPr>
            <w:tcW w:w="1994" w:type="dxa"/>
            <w:shd w:val="clear" w:color="auto" w:fill="BFBFBF" w:themeFill="background1" w:themeFillShade="BF"/>
          </w:tcPr>
          <w:p w14:paraId="3D2D8A7E" w14:textId="77777777" w:rsidR="00CF4B02" w:rsidRDefault="00CF4B02" w:rsidP="00B753C4">
            <w:pPr>
              <w:spacing w:after="120"/>
              <w:jc w:val="both"/>
              <w:rPr>
                <w:rFonts w:ascii="Times New Roman" w:eastAsia="Calibri" w:hAnsi="Times New Roman" w:cs="Times New Roman"/>
                <w:sz w:val="24"/>
                <w:szCs w:val="24"/>
              </w:rPr>
            </w:pPr>
          </w:p>
        </w:tc>
        <w:tc>
          <w:tcPr>
            <w:tcW w:w="2254" w:type="dxa"/>
          </w:tcPr>
          <w:p w14:paraId="5D1C92F1" w14:textId="77777777" w:rsidR="00CF4B02" w:rsidRDefault="00CF4B02" w:rsidP="00B753C4">
            <w:pPr>
              <w:spacing w:after="120"/>
              <w:jc w:val="both"/>
              <w:rPr>
                <w:rFonts w:ascii="Times New Roman" w:eastAsia="Calibri" w:hAnsi="Times New Roman" w:cs="Times New Roman"/>
                <w:sz w:val="24"/>
                <w:szCs w:val="24"/>
              </w:rPr>
            </w:pPr>
          </w:p>
        </w:tc>
      </w:tr>
      <w:tr w:rsidR="00CF4B02" w14:paraId="62963944" w14:textId="2C3E2189" w:rsidTr="001C7459">
        <w:trPr>
          <w:trHeight w:val="1406"/>
        </w:trPr>
        <w:tc>
          <w:tcPr>
            <w:tcW w:w="2818" w:type="dxa"/>
          </w:tcPr>
          <w:p w14:paraId="4675BFB6" w14:textId="21F8EEA1" w:rsidR="00CF4B02" w:rsidRDefault="00CF4B02" w:rsidP="00B753C4">
            <w:pPr>
              <w:spacing w:after="120"/>
              <w:jc w:val="both"/>
              <w:rPr>
                <w:rFonts w:ascii="Times New Roman" w:eastAsia="Calibri" w:hAnsi="Times New Roman" w:cs="Times New Roman"/>
                <w:sz w:val="24"/>
                <w:szCs w:val="24"/>
              </w:rPr>
            </w:pPr>
            <w:r>
              <w:rPr>
                <w:rFonts w:ascii="Times New Roman" w:hAnsi="Times New Roman" w:cs="Times New Roman"/>
                <w:sz w:val="24"/>
                <w:szCs w:val="24"/>
              </w:rPr>
              <w:lastRenderedPageBreak/>
              <w:t>f</w:t>
            </w:r>
            <w:r w:rsidRPr="00F10F2D">
              <w:rPr>
                <w:rFonts w:ascii="Times New Roman" w:hAnsi="Times New Roman" w:cs="Times New Roman"/>
                <w:sz w:val="24"/>
                <w:szCs w:val="24"/>
              </w:rPr>
              <w:t xml:space="preserve">iksēta dabasgāzes piegādes cena </w:t>
            </w:r>
            <w:r>
              <w:rPr>
                <w:rFonts w:ascii="Times New Roman" w:hAnsi="Times New Roman" w:cs="Times New Roman"/>
                <w:sz w:val="24"/>
                <w:szCs w:val="24"/>
              </w:rPr>
              <w:t xml:space="preserve"> 6 (sešu) </w:t>
            </w:r>
            <w:r w:rsidRPr="00F10F2D">
              <w:rPr>
                <w:rFonts w:ascii="Times New Roman" w:hAnsi="Times New Roman" w:cs="Times New Roman"/>
                <w:sz w:val="24"/>
                <w:szCs w:val="24"/>
              </w:rPr>
              <w:t xml:space="preserve"> mēnešu periodam</w:t>
            </w:r>
          </w:p>
        </w:tc>
        <w:tc>
          <w:tcPr>
            <w:tcW w:w="2280" w:type="dxa"/>
            <w:shd w:val="clear" w:color="auto" w:fill="BFBFBF" w:themeFill="background1" w:themeFillShade="BF"/>
          </w:tcPr>
          <w:p w14:paraId="2E487F83" w14:textId="77777777" w:rsidR="00CF4B02" w:rsidRDefault="00CF4B02" w:rsidP="00B753C4">
            <w:pPr>
              <w:spacing w:after="120"/>
              <w:jc w:val="both"/>
              <w:rPr>
                <w:rFonts w:ascii="Times New Roman" w:eastAsia="Calibri" w:hAnsi="Times New Roman" w:cs="Times New Roman"/>
                <w:sz w:val="24"/>
                <w:szCs w:val="24"/>
              </w:rPr>
            </w:pPr>
          </w:p>
        </w:tc>
        <w:tc>
          <w:tcPr>
            <w:tcW w:w="1994" w:type="dxa"/>
            <w:shd w:val="clear" w:color="auto" w:fill="BFBFBF" w:themeFill="background1" w:themeFillShade="BF"/>
          </w:tcPr>
          <w:p w14:paraId="2E5088A0" w14:textId="77777777" w:rsidR="00CF4B02" w:rsidRDefault="00CF4B02" w:rsidP="00B753C4">
            <w:pPr>
              <w:spacing w:after="120"/>
              <w:jc w:val="both"/>
              <w:rPr>
                <w:rFonts w:ascii="Times New Roman" w:eastAsia="Calibri" w:hAnsi="Times New Roman" w:cs="Times New Roman"/>
                <w:sz w:val="24"/>
                <w:szCs w:val="24"/>
              </w:rPr>
            </w:pPr>
          </w:p>
        </w:tc>
        <w:tc>
          <w:tcPr>
            <w:tcW w:w="2254" w:type="dxa"/>
          </w:tcPr>
          <w:p w14:paraId="66995384" w14:textId="77777777" w:rsidR="00CF4B02" w:rsidRDefault="00CF4B02" w:rsidP="00B753C4">
            <w:pPr>
              <w:spacing w:after="120"/>
              <w:jc w:val="both"/>
              <w:rPr>
                <w:rFonts w:ascii="Times New Roman" w:eastAsia="Calibri" w:hAnsi="Times New Roman" w:cs="Times New Roman"/>
                <w:sz w:val="24"/>
                <w:szCs w:val="24"/>
              </w:rPr>
            </w:pPr>
          </w:p>
        </w:tc>
      </w:tr>
      <w:tr w:rsidR="00CF4B02" w14:paraId="42DD5B11" w14:textId="2325EB7C" w:rsidTr="001C7459">
        <w:trPr>
          <w:trHeight w:val="1836"/>
        </w:trPr>
        <w:tc>
          <w:tcPr>
            <w:tcW w:w="2818" w:type="dxa"/>
          </w:tcPr>
          <w:p w14:paraId="381FC90F" w14:textId="36652098" w:rsidR="00CF4B02" w:rsidRDefault="00CF4B02" w:rsidP="00B753C4">
            <w:pPr>
              <w:spacing w:after="120"/>
              <w:jc w:val="both"/>
              <w:rPr>
                <w:rFonts w:ascii="Times New Roman" w:eastAsia="Calibri" w:hAnsi="Times New Roman" w:cs="Times New Roman"/>
                <w:sz w:val="24"/>
                <w:szCs w:val="24"/>
              </w:rPr>
            </w:pPr>
            <w:r>
              <w:rPr>
                <w:rFonts w:ascii="Times New Roman" w:hAnsi="Times New Roman" w:cs="Times New Roman"/>
                <w:sz w:val="24"/>
                <w:szCs w:val="24"/>
              </w:rPr>
              <w:t>f</w:t>
            </w:r>
            <w:r w:rsidRPr="00F10F2D">
              <w:rPr>
                <w:rFonts w:ascii="Times New Roman" w:hAnsi="Times New Roman" w:cs="Times New Roman"/>
                <w:sz w:val="24"/>
                <w:szCs w:val="24"/>
              </w:rPr>
              <w:t xml:space="preserve">iksēta dabasgāzes piegādes cena </w:t>
            </w:r>
            <w:r>
              <w:rPr>
                <w:rFonts w:ascii="Times New Roman" w:hAnsi="Times New Roman" w:cs="Times New Roman"/>
                <w:sz w:val="24"/>
                <w:szCs w:val="24"/>
              </w:rPr>
              <w:t xml:space="preserve">12 (divpadsmit) </w:t>
            </w:r>
            <w:r w:rsidRPr="00F10F2D">
              <w:rPr>
                <w:rFonts w:ascii="Times New Roman" w:hAnsi="Times New Roman" w:cs="Times New Roman"/>
                <w:sz w:val="24"/>
                <w:szCs w:val="24"/>
              </w:rPr>
              <w:t xml:space="preserve"> mēnešu periodam</w:t>
            </w:r>
          </w:p>
        </w:tc>
        <w:tc>
          <w:tcPr>
            <w:tcW w:w="2280" w:type="dxa"/>
            <w:shd w:val="clear" w:color="auto" w:fill="BFBFBF" w:themeFill="background1" w:themeFillShade="BF"/>
          </w:tcPr>
          <w:p w14:paraId="367118BF" w14:textId="77777777" w:rsidR="00CF4B02" w:rsidRDefault="00CF4B02" w:rsidP="00B753C4">
            <w:pPr>
              <w:spacing w:after="120"/>
              <w:jc w:val="both"/>
              <w:rPr>
                <w:rFonts w:ascii="Times New Roman" w:eastAsia="Calibri" w:hAnsi="Times New Roman" w:cs="Times New Roman"/>
                <w:sz w:val="24"/>
                <w:szCs w:val="24"/>
              </w:rPr>
            </w:pPr>
          </w:p>
        </w:tc>
        <w:tc>
          <w:tcPr>
            <w:tcW w:w="1994" w:type="dxa"/>
            <w:shd w:val="clear" w:color="auto" w:fill="BFBFBF" w:themeFill="background1" w:themeFillShade="BF"/>
          </w:tcPr>
          <w:p w14:paraId="2BCF1820" w14:textId="77777777" w:rsidR="00CF4B02" w:rsidRDefault="00CF4B02" w:rsidP="00B753C4">
            <w:pPr>
              <w:spacing w:after="120"/>
              <w:jc w:val="both"/>
              <w:rPr>
                <w:rFonts w:ascii="Times New Roman" w:eastAsia="Calibri" w:hAnsi="Times New Roman" w:cs="Times New Roman"/>
                <w:sz w:val="24"/>
                <w:szCs w:val="24"/>
              </w:rPr>
            </w:pPr>
          </w:p>
        </w:tc>
        <w:tc>
          <w:tcPr>
            <w:tcW w:w="2254" w:type="dxa"/>
          </w:tcPr>
          <w:p w14:paraId="00C7C98B" w14:textId="77777777" w:rsidR="00CF4B02" w:rsidRDefault="00CF4B02" w:rsidP="00B753C4">
            <w:pPr>
              <w:spacing w:after="120"/>
              <w:jc w:val="both"/>
              <w:rPr>
                <w:rFonts w:ascii="Times New Roman" w:eastAsia="Calibri" w:hAnsi="Times New Roman" w:cs="Times New Roman"/>
                <w:sz w:val="24"/>
                <w:szCs w:val="24"/>
              </w:rPr>
            </w:pPr>
          </w:p>
        </w:tc>
      </w:tr>
      <w:tr w:rsidR="00CF4B02" w14:paraId="23CBC665" w14:textId="09BC78C7" w:rsidTr="001C7459">
        <w:tc>
          <w:tcPr>
            <w:tcW w:w="7092" w:type="dxa"/>
            <w:gridSpan w:val="3"/>
            <w:shd w:val="clear" w:color="auto" w:fill="BFBFBF" w:themeFill="background1" w:themeFillShade="BF"/>
          </w:tcPr>
          <w:p w14:paraId="57E5BE8B" w14:textId="77777777" w:rsidR="00CF4B02" w:rsidRDefault="00CF4B02" w:rsidP="00B753C4">
            <w:pPr>
              <w:spacing w:after="120"/>
              <w:jc w:val="both"/>
              <w:rPr>
                <w:rFonts w:ascii="Times New Roman" w:eastAsia="Calibri" w:hAnsi="Times New Roman" w:cs="Times New Roman"/>
                <w:sz w:val="24"/>
                <w:szCs w:val="24"/>
              </w:rPr>
            </w:pPr>
          </w:p>
        </w:tc>
        <w:tc>
          <w:tcPr>
            <w:tcW w:w="2254" w:type="dxa"/>
            <w:shd w:val="clear" w:color="auto" w:fill="BFBFBF" w:themeFill="background1" w:themeFillShade="BF"/>
          </w:tcPr>
          <w:p w14:paraId="1E722AC5" w14:textId="77777777" w:rsidR="00CF4B02" w:rsidRDefault="00CF4B02" w:rsidP="00B753C4">
            <w:pPr>
              <w:spacing w:after="120"/>
              <w:jc w:val="both"/>
              <w:rPr>
                <w:rFonts w:ascii="Times New Roman" w:eastAsia="Calibri" w:hAnsi="Times New Roman" w:cs="Times New Roman"/>
                <w:sz w:val="24"/>
                <w:szCs w:val="24"/>
              </w:rPr>
            </w:pPr>
          </w:p>
        </w:tc>
      </w:tr>
      <w:tr w:rsidR="00CF4B02" w14:paraId="1DE13ABC" w14:textId="1CDF99CD" w:rsidTr="001C7459">
        <w:tc>
          <w:tcPr>
            <w:tcW w:w="2818" w:type="dxa"/>
          </w:tcPr>
          <w:p w14:paraId="7DE2253E" w14:textId="10820796" w:rsidR="00CF4B02" w:rsidRDefault="00CF4B02" w:rsidP="00B753C4">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Cenu aptaujas dalībnieka iesniegtais alternatīvais variants</w:t>
            </w:r>
          </w:p>
          <w:p w14:paraId="27CD23F1" w14:textId="77777777" w:rsidR="00CF4B02" w:rsidRDefault="00CF4B02" w:rsidP="00B753C4">
            <w:pPr>
              <w:spacing w:after="120"/>
              <w:jc w:val="both"/>
              <w:rPr>
                <w:rFonts w:ascii="Times New Roman" w:eastAsia="Calibri" w:hAnsi="Times New Roman" w:cs="Times New Roman"/>
                <w:sz w:val="24"/>
                <w:szCs w:val="24"/>
              </w:rPr>
            </w:pPr>
          </w:p>
          <w:p w14:paraId="0608832C" w14:textId="67BBB9A0" w:rsidR="00CF4B02" w:rsidRDefault="00CF4B02" w:rsidP="00B753C4">
            <w:pPr>
              <w:spacing w:after="120"/>
              <w:jc w:val="both"/>
              <w:rPr>
                <w:rFonts w:ascii="Times New Roman" w:eastAsia="Calibri" w:hAnsi="Times New Roman" w:cs="Times New Roman"/>
                <w:sz w:val="24"/>
                <w:szCs w:val="24"/>
              </w:rPr>
            </w:pPr>
          </w:p>
        </w:tc>
        <w:tc>
          <w:tcPr>
            <w:tcW w:w="2280" w:type="dxa"/>
          </w:tcPr>
          <w:p w14:paraId="0F9CD3ED" w14:textId="77777777" w:rsidR="00CF4B02" w:rsidRDefault="00CF4B02" w:rsidP="00B753C4">
            <w:pPr>
              <w:spacing w:after="120"/>
              <w:jc w:val="both"/>
              <w:rPr>
                <w:rFonts w:ascii="Times New Roman" w:eastAsia="Calibri" w:hAnsi="Times New Roman" w:cs="Times New Roman"/>
                <w:sz w:val="24"/>
                <w:szCs w:val="24"/>
              </w:rPr>
            </w:pPr>
          </w:p>
        </w:tc>
        <w:tc>
          <w:tcPr>
            <w:tcW w:w="1994" w:type="dxa"/>
          </w:tcPr>
          <w:p w14:paraId="0E7AF3A2" w14:textId="77777777" w:rsidR="00CF4B02" w:rsidRDefault="00CF4B02" w:rsidP="00B753C4">
            <w:pPr>
              <w:spacing w:after="120"/>
              <w:jc w:val="both"/>
              <w:rPr>
                <w:rFonts w:ascii="Times New Roman" w:eastAsia="Calibri" w:hAnsi="Times New Roman" w:cs="Times New Roman"/>
                <w:sz w:val="24"/>
                <w:szCs w:val="24"/>
              </w:rPr>
            </w:pPr>
          </w:p>
        </w:tc>
        <w:tc>
          <w:tcPr>
            <w:tcW w:w="2254" w:type="dxa"/>
          </w:tcPr>
          <w:p w14:paraId="491C2194" w14:textId="77777777" w:rsidR="00CF4B02" w:rsidRDefault="00CF4B02" w:rsidP="00B753C4">
            <w:pPr>
              <w:spacing w:after="120"/>
              <w:jc w:val="both"/>
              <w:rPr>
                <w:rFonts w:ascii="Times New Roman" w:eastAsia="Calibri" w:hAnsi="Times New Roman" w:cs="Times New Roman"/>
                <w:sz w:val="24"/>
                <w:szCs w:val="24"/>
              </w:rPr>
            </w:pPr>
          </w:p>
        </w:tc>
      </w:tr>
    </w:tbl>
    <w:p w14:paraId="6353EF44" w14:textId="260EEE7A" w:rsidR="00263505" w:rsidRDefault="00263505" w:rsidP="00B753C4">
      <w:pPr>
        <w:spacing w:after="120" w:line="240" w:lineRule="auto"/>
        <w:jc w:val="both"/>
        <w:rPr>
          <w:rFonts w:ascii="Times New Roman" w:eastAsia="Calibri" w:hAnsi="Times New Roman" w:cs="Times New Roman"/>
          <w:sz w:val="24"/>
          <w:szCs w:val="24"/>
        </w:rPr>
      </w:pPr>
    </w:p>
    <w:p w14:paraId="097DD86E" w14:textId="3BE4B23A" w:rsidR="00C142B0" w:rsidRDefault="00C142B0" w:rsidP="005B6DCA">
      <w:pPr>
        <w:widowControl w:val="0"/>
        <w:tabs>
          <w:tab w:val="left" w:pos="1134"/>
        </w:tabs>
        <w:suppressAutoHyphens/>
        <w:spacing w:after="0" w:line="240" w:lineRule="auto"/>
        <w:jc w:val="both"/>
        <w:rPr>
          <w:rFonts w:ascii="Times New Roman" w:hAnsi="Times New Roman" w:cs="Times New Roman"/>
          <w:sz w:val="24"/>
          <w:szCs w:val="24"/>
        </w:rPr>
      </w:pPr>
    </w:p>
    <w:p w14:paraId="79D75FFF" w14:textId="77777777" w:rsidR="0064611B" w:rsidRPr="0064611B" w:rsidRDefault="0064611B" w:rsidP="0064611B">
      <w:pPr>
        <w:tabs>
          <w:tab w:val="left" w:pos="2160"/>
        </w:tabs>
        <w:spacing w:after="0" w:line="240" w:lineRule="auto"/>
        <w:jc w:val="both"/>
        <w:rPr>
          <w:rFonts w:ascii="Times New Roman" w:eastAsia="Times New Roman" w:hAnsi="Times New Roman" w:cs="Times New Roman"/>
          <w:bCs/>
          <w:sz w:val="24"/>
          <w:szCs w:val="24"/>
        </w:rPr>
      </w:pPr>
      <w:r w:rsidRPr="0064611B">
        <w:rPr>
          <w:rFonts w:ascii="Times New Roman" w:eastAsia="Times New Roman" w:hAnsi="Times New Roman" w:cs="Times New Roman"/>
          <w:bCs/>
          <w:sz w:val="24"/>
          <w:szCs w:val="24"/>
        </w:rPr>
        <w:t>2021.gada ___._____________</w:t>
      </w:r>
    </w:p>
    <w:p w14:paraId="568AA3CF" w14:textId="77777777" w:rsidR="0064611B" w:rsidRPr="0064611B" w:rsidRDefault="0064611B" w:rsidP="0064611B">
      <w:pPr>
        <w:pBdr>
          <w:bottom w:val="single" w:sz="12" w:space="1" w:color="auto"/>
        </w:pBdr>
        <w:spacing w:after="0" w:line="240" w:lineRule="auto"/>
        <w:rPr>
          <w:rFonts w:ascii="Times New Roman" w:eastAsia="Times New Roman" w:hAnsi="Times New Roman" w:cs="Times New Roman"/>
          <w:bCs/>
          <w:sz w:val="24"/>
          <w:szCs w:val="24"/>
          <w:lang w:eastAsia="lv-LV"/>
        </w:rPr>
      </w:pPr>
    </w:p>
    <w:p w14:paraId="1FBB24E0" w14:textId="77777777" w:rsidR="0064611B" w:rsidRPr="0064611B" w:rsidRDefault="0064611B" w:rsidP="0064611B">
      <w:pPr>
        <w:spacing w:after="0" w:line="240" w:lineRule="auto"/>
        <w:jc w:val="center"/>
        <w:rPr>
          <w:rFonts w:ascii="Times New Roman" w:eastAsia="Times New Roman" w:hAnsi="Times New Roman" w:cs="Times New Roman"/>
          <w:bCs/>
          <w:i/>
          <w:sz w:val="20"/>
          <w:szCs w:val="20"/>
          <w:lang w:eastAsia="lv-LV"/>
        </w:rPr>
      </w:pPr>
      <w:r w:rsidRPr="0064611B">
        <w:rPr>
          <w:rFonts w:ascii="Times New Roman" w:eastAsia="Times New Roman" w:hAnsi="Times New Roman" w:cs="Times New Roman"/>
          <w:bCs/>
          <w:i/>
          <w:sz w:val="20"/>
          <w:szCs w:val="20"/>
          <w:lang w:eastAsia="lv-LV"/>
        </w:rPr>
        <w:t>(uzņēmuma vadītāja vai tā pilnvarotās personas (pievienot pilnvaras oriģinālu vai apliecinātu kopiju) paraksts, tā atšifrējums)</w:t>
      </w:r>
    </w:p>
    <w:p w14:paraId="698275B2" w14:textId="77777777" w:rsidR="0064611B" w:rsidRPr="0064611B" w:rsidRDefault="0064611B" w:rsidP="0064611B">
      <w:pPr>
        <w:tabs>
          <w:tab w:val="left" w:pos="2160"/>
        </w:tabs>
        <w:spacing w:after="0" w:line="240" w:lineRule="auto"/>
        <w:jc w:val="both"/>
        <w:rPr>
          <w:rFonts w:ascii="Times New Roman" w:eastAsia="Times New Roman" w:hAnsi="Times New Roman" w:cs="Times New Roman"/>
          <w:bCs/>
          <w:sz w:val="24"/>
          <w:szCs w:val="24"/>
        </w:rPr>
      </w:pPr>
    </w:p>
    <w:p w14:paraId="4F9632BC" w14:textId="6F09B16A" w:rsidR="00C142B0" w:rsidRDefault="00C142B0" w:rsidP="005B6DCA">
      <w:pPr>
        <w:widowControl w:val="0"/>
        <w:tabs>
          <w:tab w:val="left" w:pos="1134"/>
        </w:tabs>
        <w:suppressAutoHyphens/>
        <w:spacing w:after="0" w:line="240" w:lineRule="auto"/>
        <w:jc w:val="both"/>
        <w:rPr>
          <w:rFonts w:ascii="Times New Roman" w:hAnsi="Times New Roman" w:cs="Times New Roman"/>
          <w:sz w:val="24"/>
          <w:szCs w:val="24"/>
        </w:rPr>
      </w:pPr>
    </w:p>
    <w:p w14:paraId="61E8230C" w14:textId="219560CC" w:rsidR="00514754" w:rsidRDefault="00514754" w:rsidP="005B6DCA">
      <w:pPr>
        <w:widowControl w:val="0"/>
        <w:tabs>
          <w:tab w:val="left" w:pos="1134"/>
        </w:tabs>
        <w:suppressAutoHyphens/>
        <w:spacing w:after="0" w:line="240" w:lineRule="auto"/>
        <w:jc w:val="both"/>
        <w:rPr>
          <w:rFonts w:ascii="Times New Roman" w:hAnsi="Times New Roman" w:cs="Times New Roman"/>
          <w:sz w:val="24"/>
          <w:szCs w:val="24"/>
        </w:rPr>
      </w:pPr>
    </w:p>
    <w:p w14:paraId="7AAF38FD" w14:textId="2F2A3BAC" w:rsidR="00514754" w:rsidRDefault="00514754" w:rsidP="005B6DCA">
      <w:pPr>
        <w:widowControl w:val="0"/>
        <w:tabs>
          <w:tab w:val="left" w:pos="1134"/>
        </w:tabs>
        <w:suppressAutoHyphens/>
        <w:spacing w:after="0" w:line="240" w:lineRule="auto"/>
        <w:jc w:val="both"/>
        <w:rPr>
          <w:rFonts w:ascii="Times New Roman" w:hAnsi="Times New Roman" w:cs="Times New Roman"/>
          <w:sz w:val="24"/>
          <w:szCs w:val="24"/>
        </w:rPr>
      </w:pPr>
    </w:p>
    <w:p w14:paraId="023FEF68" w14:textId="69D02BEA" w:rsidR="00514754" w:rsidRDefault="00514754" w:rsidP="005B6DCA">
      <w:pPr>
        <w:widowControl w:val="0"/>
        <w:tabs>
          <w:tab w:val="left" w:pos="1134"/>
        </w:tabs>
        <w:suppressAutoHyphens/>
        <w:spacing w:after="0" w:line="240" w:lineRule="auto"/>
        <w:jc w:val="both"/>
        <w:rPr>
          <w:rFonts w:ascii="Times New Roman" w:hAnsi="Times New Roman" w:cs="Times New Roman"/>
          <w:sz w:val="24"/>
          <w:szCs w:val="24"/>
        </w:rPr>
      </w:pPr>
    </w:p>
    <w:p w14:paraId="7231A69E" w14:textId="75D200D8" w:rsidR="00514754" w:rsidRDefault="00514754" w:rsidP="005B6DCA">
      <w:pPr>
        <w:widowControl w:val="0"/>
        <w:tabs>
          <w:tab w:val="left" w:pos="1134"/>
        </w:tabs>
        <w:suppressAutoHyphens/>
        <w:spacing w:after="0" w:line="240" w:lineRule="auto"/>
        <w:jc w:val="both"/>
        <w:rPr>
          <w:rFonts w:ascii="Times New Roman" w:hAnsi="Times New Roman" w:cs="Times New Roman"/>
          <w:sz w:val="24"/>
          <w:szCs w:val="24"/>
        </w:rPr>
      </w:pPr>
    </w:p>
    <w:p w14:paraId="14774BA4" w14:textId="3F9D9F15" w:rsidR="00514754" w:rsidRDefault="00514754" w:rsidP="005B6DCA">
      <w:pPr>
        <w:widowControl w:val="0"/>
        <w:tabs>
          <w:tab w:val="left" w:pos="1134"/>
        </w:tabs>
        <w:suppressAutoHyphens/>
        <w:spacing w:after="0" w:line="240" w:lineRule="auto"/>
        <w:jc w:val="both"/>
        <w:rPr>
          <w:rFonts w:ascii="Times New Roman" w:hAnsi="Times New Roman" w:cs="Times New Roman"/>
          <w:sz w:val="24"/>
          <w:szCs w:val="24"/>
        </w:rPr>
      </w:pPr>
    </w:p>
    <w:p w14:paraId="1CECAD91" w14:textId="3ECB4B59" w:rsidR="00514754" w:rsidRDefault="00514754" w:rsidP="005B6DCA">
      <w:pPr>
        <w:widowControl w:val="0"/>
        <w:tabs>
          <w:tab w:val="left" w:pos="1134"/>
        </w:tabs>
        <w:suppressAutoHyphens/>
        <w:spacing w:after="0" w:line="240" w:lineRule="auto"/>
        <w:jc w:val="both"/>
        <w:rPr>
          <w:rFonts w:ascii="Times New Roman" w:hAnsi="Times New Roman" w:cs="Times New Roman"/>
          <w:sz w:val="24"/>
          <w:szCs w:val="24"/>
        </w:rPr>
      </w:pPr>
    </w:p>
    <w:p w14:paraId="18166D9A" w14:textId="2F775F60" w:rsidR="00514754" w:rsidRDefault="00514754" w:rsidP="005B6DCA">
      <w:pPr>
        <w:widowControl w:val="0"/>
        <w:tabs>
          <w:tab w:val="left" w:pos="1134"/>
        </w:tabs>
        <w:suppressAutoHyphens/>
        <w:spacing w:after="0" w:line="240" w:lineRule="auto"/>
        <w:jc w:val="both"/>
        <w:rPr>
          <w:rFonts w:ascii="Times New Roman" w:hAnsi="Times New Roman" w:cs="Times New Roman"/>
          <w:sz w:val="24"/>
          <w:szCs w:val="24"/>
        </w:rPr>
      </w:pPr>
    </w:p>
    <w:p w14:paraId="1192A2B8" w14:textId="41793334" w:rsidR="00514754" w:rsidRDefault="00514754" w:rsidP="005B6DCA">
      <w:pPr>
        <w:widowControl w:val="0"/>
        <w:tabs>
          <w:tab w:val="left" w:pos="1134"/>
        </w:tabs>
        <w:suppressAutoHyphens/>
        <w:spacing w:after="0" w:line="240" w:lineRule="auto"/>
        <w:jc w:val="both"/>
        <w:rPr>
          <w:rFonts w:ascii="Times New Roman" w:hAnsi="Times New Roman" w:cs="Times New Roman"/>
          <w:sz w:val="24"/>
          <w:szCs w:val="24"/>
        </w:rPr>
      </w:pPr>
    </w:p>
    <w:p w14:paraId="61AE1ADE" w14:textId="6F49B3B4" w:rsidR="00514754" w:rsidRDefault="00514754" w:rsidP="005B6DCA">
      <w:pPr>
        <w:widowControl w:val="0"/>
        <w:tabs>
          <w:tab w:val="left" w:pos="1134"/>
        </w:tabs>
        <w:suppressAutoHyphens/>
        <w:spacing w:after="0" w:line="240" w:lineRule="auto"/>
        <w:jc w:val="both"/>
        <w:rPr>
          <w:rFonts w:ascii="Times New Roman" w:hAnsi="Times New Roman" w:cs="Times New Roman"/>
          <w:sz w:val="24"/>
          <w:szCs w:val="24"/>
        </w:rPr>
      </w:pPr>
    </w:p>
    <w:p w14:paraId="797FE04C" w14:textId="39CCB0A1" w:rsidR="00514754" w:rsidRDefault="00514754" w:rsidP="005B6DCA">
      <w:pPr>
        <w:widowControl w:val="0"/>
        <w:tabs>
          <w:tab w:val="left" w:pos="1134"/>
        </w:tabs>
        <w:suppressAutoHyphens/>
        <w:spacing w:after="0" w:line="240" w:lineRule="auto"/>
        <w:jc w:val="both"/>
        <w:rPr>
          <w:rFonts w:ascii="Times New Roman" w:hAnsi="Times New Roman" w:cs="Times New Roman"/>
          <w:sz w:val="24"/>
          <w:szCs w:val="24"/>
        </w:rPr>
      </w:pPr>
    </w:p>
    <w:p w14:paraId="7CA0F56A" w14:textId="45F3D70C" w:rsidR="00514754" w:rsidRDefault="00514754" w:rsidP="005B6DCA">
      <w:pPr>
        <w:widowControl w:val="0"/>
        <w:tabs>
          <w:tab w:val="left" w:pos="1134"/>
        </w:tabs>
        <w:suppressAutoHyphens/>
        <w:spacing w:after="0" w:line="240" w:lineRule="auto"/>
        <w:jc w:val="both"/>
        <w:rPr>
          <w:rFonts w:ascii="Times New Roman" w:hAnsi="Times New Roman" w:cs="Times New Roman"/>
          <w:sz w:val="24"/>
          <w:szCs w:val="24"/>
        </w:rPr>
      </w:pPr>
    </w:p>
    <w:p w14:paraId="368DC4CC" w14:textId="77C38CFD" w:rsidR="00514754" w:rsidRDefault="00514754" w:rsidP="005B6DCA">
      <w:pPr>
        <w:widowControl w:val="0"/>
        <w:tabs>
          <w:tab w:val="left" w:pos="1134"/>
        </w:tabs>
        <w:suppressAutoHyphens/>
        <w:spacing w:after="0" w:line="240" w:lineRule="auto"/>
        <w:jc w:val="both"/>
        <w:rPr>
          <w:rFonts w:ascii="Times New Roman" w:hAnsi="Times New Roman" w:cs="Times New Roman"/>
          <w:sz w:val="24"/>
          <w:szCs w:val="24"/>
        </w:rPr>
      </w:pPr>
    </w:p>
    <w:p w14:paraId="2404BFAC" w14:textId="6539E367" w:rsidR="00514754" w:rsidRDefault="00514754" w:rsidP="005B6DCA">
      <w:pPr>
        <w:widowControl w:val="0"/>
        <w:tabs>
          <w:tab w:val="left" w:pos="1134"/>
        </w:tabs>
        <w:suppressAutoHyphens/>
        <w:spacing w:after="0" w:line="240" w:lineRule="auto"/>
        <w:jc w:val="both"/>
        <w:rPr>
          <w:rFonts w:ascii="Times New Roman" w:hAnsi="Times New Roman" w:cs="Times New Roman"/>
          <w:sz w:val="24"/>
          <w:szCs w:val="24"/>
        </w:rPr>
      </w:pPr>
    </w:p>
    <w:p w14:paraId="78D5CFEA" w14:textId="3D963A9F" w:rsidR="00514754" w:rsidRDefault="00514754" w:rsidP="005B6DCA">
      <w:pPr>
        <w:widowControl w:val="0"/>
        <w:tabs>
          <w:tab w:val="left" w:pos="1134"/>
        </w:tabs>
        <w:suppressAutoHyphens/>
        <w:spacing w:after="0" w:line="240" w:lineRule="auto"/>
        <w:jc w:val="both"/>
        <w:rPr>
          <w:rFonts w:ascii="Times New Roman" w:hAnsi="Times New Roman" w:cs="Times New Roman"/>
          <w:sz w:val="24"/>
          <w:szCs w:val="24"/>
        </w:rPr>
      </w:pPr>
    </w:p>
    <w:p w14:paraId="4753ADEB" w14:textId="7043E723" w:rsidR="00514754" w:rsidRDefault="00514754" w:rsidP="005B6DCA">
      <w:pPr>
        <w:widowControl w:val="0"/>
        <w:tabs>
          <w:tab w:val="left" w:pos="1134"/>
        </w:tabs>
        <w:suppressAutoHyphens/>
        <w:spacing w:after="0" w:line="240" w:lineRule="auto"/>
        <w:jc w:val="both"/>
        <w:rPr>
          <w:rFonts w:ascii="Times New Roman" w:hAnsi="Times New Roman" w:cs="Times New Roman"/>
          <w:sz w:val="24"/>
          <w:szCs w:val="24"/>
        </w:rPr>
      </w:pPr>
    </w:p>
    <w:p w14:paraId="78071097" w14:textId="637BED3F" w:rsidR="00514754" w:rsidRDefault="00514754" w:rsidP="005B6DCA">
      <w:pPr>
        <w:widowControl w:val="0"/>
        <w:tabs>
          <w:tab w:val="left" w:pos="1134"/>
        </w:tabs>
        <w:suppressAutoHyphens/>
        <w:spacing w:after="0" w:line="240" w:lineRule="auto"/>
        <w:jc w:val="both"/>
        <w:rPr>
          <w:rFonts w:ascii="Times New Roman" w:hAnsi="Times New Roman" w:cs="Times New Roman"/>
          <w:sz w:val="24"/>
          <w:szCs w:val="24"/>
        </w:rPr>
      </w:pPr>
    </w:p>
    <w:p w14:paraId="24498452" w14:textId="33660FFD" w:rsidR="001C7459" w:rsidRDefault="001C7459" w:rsidP="005B6DCA">
      <w:pPr>
        <w:widowControl w:val="0"/>
        <w:tabs>
          <w:tab w:val="left" w:pos="1134"/>
        </w:tabs>
        <w:suppressAutoHyphens/>
        <w:spacing w:after="0" w:line="240" w:lineRule="auto"/>
        <w:jc w:val="both"/>
        <w:rPr>
          <w:rFonts w:ascii="Times New Roman" w:hAnsi="Times New Roman" w:cs="Times New Roman"/>
          <w:sz w:val="24"/>
          <w:szCs w:val="24"/>
        </w:rPr>
      </w:pPr>
    </w:p>
    <w:p w14:paraId="6D801A59" w14:textId="667FC66F" w:rsidR="001C7459" w:rsidRDefault="001C7459" w:rsidP="005B6DCA">
      <w:pPr>
        <w:widowControl w:val="0"/>
        <w:tabs>
          <w:tab w:val="left" w:pos="1134"/>
        </w:tabs>
        <w:suppressAutoHyphens/>
        <w:spacing w:after="0" w:line="240" w:lineRule="auto"/>
        <w:jc w:val="both"/>
        <w:rPr>
          <w:rFonts w:ascii="Times New Roman" w:hAnsi="Times New Roman" w:cs="Times New Roman"/>
          <w:sz w:val="24"/>
          <w:szCs w:val="24"/>
        </w:rPr>
      </w:pPr>
    </w:p>
    <w:p w14:paraId="4EEC8523" w14:textId="77777777" w:rsidR="001C7459" w:rsidRDefault="001C7459" w:rsidP="005B6DCA">
      <w:pPr>
        <w:widowControl w:val="0"/>
        <w:tabs>
          <w:tab w:val="left" w:pos="1134"/>
        </w:tabs>
        <w:suppressAutoHyphens/>
        <w:spacing w:after="0" w:line="240" w:lineRule="auto"/>
        <w:jc w:val="both"/>
        <w:rPr>
          <w:rFonts w:ascii="Times New Roman" w:hAnsi="Times New Roman" w:cs="Times New Roman"/>
          <w:sz w:val="24"/>
          <w:szCs w:val="24"/>
        </w:rPr>
      </w:pPr>
    </w:p>
    <w:p w14:paraId="21C7064A" w14:textId="6B490A6A" w:rsidR="00514754" w:rsidRDefault="00514754" w:rsidP="005B6DCA">
      <w:pPr>
        <w:widowControl w:val="0"/>
        <w:tabs>
          <w:tab w:val="left" w:pos="1134"/>
        </w:tabs>
        <w:suppressAutoHyphens/>
        <w:spacing w:after="0" w:line="240" w:lineRule="auto"/>
        <w:jc w:val="both"/>
        <w:rPr>
          <w:rFonts w:ascii="Times New Roman" w:hAnsi="Times New Roman" w:cs="Times New Roman"/>
          <w:sz w:val="24"/>
          <w:szCs w:val="24"/>
        </w:rPr>
      </w:pPr>
    </w:p>
    <w:p w14:paraId="6C2173EC" w14:textId="5A6928D5" w:rsidR="00514754" w:rsidRDefault="00514754" w:rsidP="005B6DCA">
      <w:pPr>
        <w:widowControl w:val="0"/>
        <w:tabs>
          <w:tab w:val="left" w:pos="1134"/>
        </w:tabs>
        <w:suppressAutoHyphens/>
        <w:spacing w:after="0" w:line="240" w:lineRule="auto"/>
        <w:jc w:val="both"/>
        <w:rPr>
          <w:rFonts w:ascii="Times New Roman" w:hAnsi="Times New Roman" w:cs="Times New Roman"/>
          <w:sz w:val="24"/>
          <w:szCs w:val="24"/>
        </w:rPr>
      </w:pPr>
    </w:p>
    <w:p w14:paraId="0F505636" w14:textId="18081F80" w:rsidR="00514754" w:rsidRDefault="00514754" w:rsidP="005B6DCA">
      <w:pPr>
        <w:widowControl w:val="0"/>
        <w:tabs>
          <w:tab w:val="left" w:pos="1134"/>
        </w:tabs>
        <w:suppressAutoHyphens/>
        <w:spacing w:after="0" w:line="240" w:lineRule="auto"/>
        <w:jc w:val="both"/>
        <w:rPr>
          <w:rFonts w:ascii="Times New Roman" w:hAnsi="Times New Roman" w:cs="Times New Roman"/>
          <w:sz w:val="24"/>
          <w:szCs w:val="24"/>
        </w:rPr>
      </w:pPr>
    </w:p>
    <w:p w14:paraId="0AAD28BA" w14:textId="30001607" w:rsidR="00514754" w:rsidRDefault="00514754" w:rsidP="005B6DCA">
      <w:pPr>
        <w:widowControl w:val="0"/>
        <w:tabs>
          <w:tab w:val="left" w:pos="1134"/>
        </w:tabs>
        <w:suppressAutoHyphens/>
        <w:spacing w:after="0" w:line="240" w:lineRule="auto"/>
        <w:jc w:val="both"/>
        <w:rPr>
          <w:rFonts w:ascii="Times New Roman" w:hAnsi="Times New Roman" w:cs="Times New Roman"/>
          <w:sz w:val="24"/>
          <w:szCs w:val="24"/>
        </w:rPr>
      </w:pPr>
    </w:p>
    <w:p w14:paraId="0E59D5B3" w14:textId="2767EEA0" w:rsidR="00514754" w:rsidRDefault="00514754" w:rsidP="005B6DCA">
      <w:pPr>
        <w:widowControl w:val="0"/>
        <w:tabs>
          <w:tab w:val="left" w:pos="1134"/>
        </w:tabs>
        <w:suppressAutoHyphens/>
        <w:spacing w:after="0" w:line="240" w:lineRule="auto"/>
        <w:jc w:val="both"/>
        <w:rPr>
          <w:rFonts w:ascii="Times New Roman" w:hAnsi="Times New Roman" w:cs="Times New Roman"/>
          <w:sz w:val="24"/>
          <w:szCs w:val="24"/>
        </w:rPr>
      </w:pPr>
    </w:p>
    <w:p w14:paraId="589D2211" w14:textId="6471DA26" w:rsidR="00514754" w:rsidRPr="00A72FA7" w:rsidRDefault="00514754" w:rsidP="00F032BD">
      <w:pPr>
        <w:widowControl w:val="0"/>
        <w:suppressAutoHyphens/>
        <w:spacing w:after="0" w:line="240" w:lineRule="auto"/>
        <w:ind w:right="-567"/>
        <w:jc w:val="right"/>
        <w:rPr>
          <w:rFonts w:ascii="Times New Roman" w:hAnsi="Times New Roman" w:cs="Times New Roman"/>
        </w:rPr>
      </w:pPr>
      <w:r w:rsidRPr="00A72FA7">
        <w:rPr>
          <w:rFonts w:ascii="Times New Roman" w:hAnsi="Times New Roman" w:cs="Times New Roman"/>
        </w:rPr>
        <w:lastRenderedPageBreak/>
        <w:t>ID Nr.</w:t>
      </w:r>
      <w:r w:rsidR="005367E6">
        <w:rPr>
          <w:rFonts w:ascii="Times New Roman" w:hAnsi="Times New Roman" w:cs="Times New Roman"/>
        </w:rPr>
        <w:t xml:space="preserve">AS OŪS </w:t>
      </w:r>
      <w:r w:rsidRPr="00A72FA7">
        <w:rPr>
          <w:rFonts w:ascii="Times New Roman" w:hAnsi="Times New Roman" w:cs="Times New Roman"/>
        </w:rPr>
        <w:t>2021_</w:t>
      </w:r>
      <w:r w:rsidR="0028493B">
        <w:rPr>
          <w:rFonts w:ascii="Times New Roman" w:hAnsi="Times New Roman" w:cs="Times New Roman"/>
        </w:rPr>
        <w:t>07</w:t>
      </w:r>
      <w:r w:rsidRPr="00A72FA7">
        <w:rPr>
          <w:rFonts w:ascii="Times New Roman" w:hAnsi="Times New Roman" w:cs="Times New Roman"/>
        </w:rPr>
        <w:t>/CA</w:t>
      </w:r>
    </w:p>
    <w:p w14:paraId="593A253F" w14:textId="070A7B5A" w:rsidR="00514754" w:rsidRDefault="00514754" w:rsidP="00F032BD">
      <w:pPr>
        <w:widowControl w:val="0"/>
        <w:tabs>
          <w:tab w:val="left" w:pos="1134"/>
        </w:tabs>
        <w:suppressAutoHyphens/>
        <w:spacing w:after="0" w:line="240" w:lineRule="auto"/>
        <w:ind w:right="-567"/>
        <w:jc w:val="right"/>
        <w:rPr>
          <w:rFonts w:ascii="Times New Roman" w:hAnsi="Times New Roman" w:cs="Times New Roman"/>
        </w:rPr>
      </w:pPr>
      <w:r>
        <w:rPr>
          <w:rFonts w:ascii="Times New Roman" w:hAnsi="Times New Roman" w:cs="Times New Roman"/>
        </w:rPr>
        <w:t>2</w:t>
      </w:r>
      <w:r w:rsidRPr="00A72FA7">
        <w:rPr>
          <w:rFonts w:ascii="Times New Roman" w:hAnsi="Times New Roman" w:cs="Times New Roman"/>
        </w:rPr>
        <w:t>.pielikums</w:t>
      </w:r>
    </w:p>
    <w:p w14:paraId="382AD7D4" w14:textId="5EA6B954" w:rsidR="00514754" w:rsidRDefault="00514754" w:rsidP="00514754">
      <w:pPr>
        <w:widowControl w:val="0"/>
        <w:tabs>
          <w:tab w:val="left" w:pos="1134"/>
        </w:tabs>
        <w:suppressAutoHyphens/>
        <w:spacing w:after="0" w:line="240" w:lineRule="auto"/>
        <w:jc w:val="right"/>
        <w:rPr>
          <w:rFonts w:ascii="Times New Roman" w:hAnsi="Times New Roman" w:cs="Times New Roman"/>
        </w:rPr>
      </w:pPr>
    </w:p>
    <w:p w14:paraId="6E96DA34" w14:textId="77777777" w:rsidR="00F032BD" w:rsidRDefault="00F032BD" w:rsidP="00514754">
      <w:pPr>
        <w:spacing w:after="0" w:line="240" w:lineRule="auto"/>
        <w:jc w:val="center"/>
        <w:rPr>
          <w:rFonts w:ascii="Times New Roman" w:eastAsia="Calibri" w:hAnsi="Times New Roman" w:cs="Times New Roman"/>
          <w:b/>
          <w:sz w:val="24"/>
          <w:szCs w:val="24"/>
        </w:rPr>
      </w:pPr>
    </w:p>
    <w:p w14:paraId="5F62E7A4" w14:textId="77777777" w:rsidR="00F032BD" w:rsidRDefault="00F032BD" w:rsidP="00514754">
      <w:pPr>
        <w:spacing w:after="0" w:line="240" w:lineRule="auto"/>
        <w:jc w:val="center"/>
        <w:rPr>
          <w:rFonts w:ascii="Times New Roman" w:eastAsia="Calibri" w:hAnsi="Times New Roman" w:cs="Times New Roman"/>
          <w:b/>
          <w:sz w:val="24"/>
          <w:szCs w:val="24"/>
        </w:rPr>
      </w:pPr>
    </w:p>
    <w:p w14:paraId="47AB7754" w14:textId="77777777" w:rsidR="00F032BD" w:rsidRDefault="00F032BD" w:rsidP="00514754">
      <w:pPr>
        <w:spacing w:after="0" w:line="240" w:lineRule="auto"/>
        <w:jc w:val="center"/>
        <w:rPr>
          <w:rFonts w:ascii="Times New Roman" w:eastAsia="Calibri" w:hAnsi="Times New Roman" w:cs="Times New Roman"/>
          <w:b/>
          <w:sz w:val="24"/>
          <w:szCs w:val="24"/>
        </w:rPr>
      </w:pPr>
    </w:p>
    <w:p w14:paraId="5F3FD60F" w14:textId="77777777" w:rsidR="00F032BD" w:rsidRDefault="00F032BD" w:rsidP="00514754">
      <w:pPr>
        <w:spacing w:after="0" w:line="240" w:lineRule="auto"/>
        <w:jc w:val="center"/>
        <w:rPr>
          <w:rFonts w:ascii="Times New Roman" w:eastAsia="Calibri" w:hAnsi="Times New Roman" w:cs="Times New Roman"/>
          <w:b/>
          <w:sz w:val="24"/>
          <w:szCs w:val="24"/>
        </w:rPr>
      </w:pPr>
    </w:p>
    <w:p w14:paraId="6757450C" w14:textId="180DAA02" w:rsidR="00514754" w:rsidRPr="00C71427" w:rsidRDefault="00514754" w:rsidP="00514754">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
          <w:sz w:val="24"/>
          <w:szCs w:val="24"/>
        </w:rPr>
        <w:t>Dalībnieka</w:t>
      </w:r>
      <w:r w:rsidRPr="00514754">
        <w:rPr>
          <w:rFonts w:ascii="Times New Roman" w:eastAsia="Calibri" w:hAnsi="Times New Roman" w:cs="Times New Roman"/>
          <w:b/>
          <w:sz w:val="24"/>
          <w:szCs w:val="24"/>
        </w:rPr>
        <w:t xml:space="preserve"> pieredzes apraksts</w:t>
      </w:r>
      <w:r w:rsidR="00C71427">
        <w:rPr>
          <w:rStyle w:val="FootnoteReference"/>
          <w:rFonts w:ascii="Times New Roman" w:eastAsia="Calibri" w:hAnsi="Times New Roman" w:cs="Times New Roman"/>
          <w:b/>
          <w:sz w:val="24"/>
          <w:szCs w:val="24"/>
        </w:rPr>
        <w:footnoteReference w:id="4"/>
      </w:r>
    </w:p>
    <w:p w14:paraId="2BE50A25" w14:textId="72D2A9A6" w:rsidR="00514754" w:rsidRPr="00514754" w:rsidRDefault="00514754" w:rsidP="00514754">
      <w:pPr>
        <w:spacing w:after="0" w:line="240" w:lineRule="auto"/>
        <w:jc w:val="center"/>
        <w:rPr>
          <w:rFonts w:ascii="Times New Roman" w:eastAsia="Times New Roman" w:hAnsi="Times New Roman" w:cs="Times New Roman"/>
          <w:sz w:val="24"/>
          <w:szCs w:val="24"/>
          <w:lang w:eastAsia="lv-LV"/>
        </w:rPr>
      </w:pPr>
      <w:r w:rsidRPr="00514754">
        <w:rPr>
          <w:rFonts w:ascii="Times New Roman" w:eastAsia="Times New Roman" w:hAnsi="Times New Roman" w:cs="Times New Roman"/>
          <w:sz w:val="24"/>
          <w:szCs w:val="24"/>
          <w:lang w:eastAsia="lv-LV"/>
        </w:rPr>
        <w:t xml:space="preserve">ID Nr. AS OŪS </w:t>
      </w:r>
      <w:r w:rsidR="005367E6">
        <w:rPr>
          <w:rFonts w:ascii="Times New Roman" w:eastAsia="Times New Roman" w:hAnsi="Times New Roman" w:cs="Times New Roman"/>
          <w:sz w:val="24"/>
          <w:szCs w:val="24"/>
          <w:lang w:eastAsia="lv-LV"/>
        </w:rPr>
        <w:t>2021_</w:t>
      </w:r>
      <w:r w:rsidR="0028493B">
        <w:rPr>
          <w:rFonts w:ascii="Times New Roman" w:eastAsia="Times New Roman" w:hAnsi="Times New Roman" w:cs="Times New Roman"/>
          <w:sz w:val="24"/>
          <w:szCs w:val="24"/>
          <w:lang w:eastAsia="lv-LV"/>
        </w:rPr>
        <w:t>07</w:t>
      </w:r>
      <w:r w:rsidR="005367E6">
        <w:rPr>
          <w:rFonts w:ascii="Times New Roman" w:eastAsia="Times New Roman" w:hAnsi="Times New Roman" w:cs="Times New Roman"/>
          <w:sz w:val="24"/>
          <w:szCs w:val="24"/>
          <w:lang w:eastAsia="lv-LV"/>
        </w:rPr>
        <w:t>/ CA</w:t>
      </w:r>
    </w:p>
    <w:p w14:paraId="0CC2F5E7" w14:textId="77777777" w:rsidR="00514754" w:rsidRPr="00514754" w:rsidRDefault="00514754" w:rsidP="00514754">
      <w:pPr>
        <w:spacing w:after="0" w:line="276" w:lineRule="auto"/>
        <w:ind w:right="-142"/>
        <w:jc w:val="both"/>
        <w:rPr>
          <w:rFonts w:ascii="Times New Roman" w:eastAsia="Times New Roman" w:hAnsi="Times New Roman" w:cs="Times New Roman"/>
          <w:sz w:val="20"/>
          <w:szCs w:val="20"/>
          <w:lang w:eastAsia="lv-LV"/>
        </w:rPr>
      </w:pPr>
    </w:p>
    <w:p w14:paraId="2E6044D5" w14:textId="77777777" w:rsidR="00514754" w:rsidRPr="00514754" w:rsidRDefault="00514754" w:rsidP="00514754">
      <w:pPr>
        <w:spacing w:after="0" w:line="276" w:lineRule="auto"/>
        <w:ind w:right="-142"/>
        <w:jc w:val="both"/>
        <w:rPr>
          <w:rFonts w:ascii="Times New Roman" w:eastAsia="Times New Roman" w:hAnsi="Times New Roman" w:cs="Times New Roman"/>
          <w:sz w:val="20"/>
          <w:szCs w:val="20"/>
          <w:lang w:eastAsia="lv-LV"/>
        </w:rPr>
      </w:pP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5"/>
        <w:gridCol w:w="2981"/>
        <w:gridCol w:w="2720"/>
      </w:tblGrid>
      <w:tr w:rsidR="00F032BD" w:rsidRPr="00514754" w14:paraId="3AFA4827" w14:textId="77777777" w:rsidTr="00F032BD">
        <w:trPr>
          <w:jc w:val="center"/>
        </w:trPr>
        <w:tc>
          <w:tcPr>
            <w:tcW w:w="2575" w:type="dxa"/>
            <w:vAlign w:val="center"/>
          </w:tcPr>
          <w:p w14:paraId="3E3D75C6" w14:textId="77777777" w:rsidR="00F032BD" w:rsidRPr="00514754" w:rsidRDefault="00F032BD" w:rsidP="00514754">
            <w:pPr>
              <w:spacing w:after="0" w:line="240" w:lineRule="auto"/>
              <w:jc w:val="center"/>
              <w:rPr>
                <w:rFonts w:ascii="Times New Roman" w:eastAsia="Calibri" w:hAnsi="Times New Roman" w:cs="Times New Roman"/>
              </w:rPr>
            </w:pPr>
            <w:r w:rsidRPr="00514754">
              <w:rPr>
                <w:rFonts w:ascii="Times New Roman" w:eastAsia="Calibri" w:hAnsi="Times New Roman" w:cs="Times New Roman"/>
              </w:rPr>
              <w:t>Pasūtītājs (nosaukums, adrese, kontaktpersona)</w:t>
            </w:r>
          </w:p>
        </w:tc>
        <w:tc>
          <w:tcPr>
            <w:tcW w:w="2981" w:type="dxa"/>
            <w:vAlign w:val="center"/>
          </w:tcPr>
          <w:p w14:paraId="56DBF0F7" w14:textId="77777777" w:rsidR="00F032BD" w:rsidRPr="00514754" w:rsidRDefault="00F032BD" w:rsidP="00514754">
            <w:pPr>
              <w:spacing w:after="0" w:line="240" w:lineRule="auto"/>
              <w:jc w:val="center"/>
              <w:rPr>
                <w:rFonts w:ascii="Times New Roman" w:eastAsia="Calibri" w:hAnsi="Times New Roman" w:cs="Times New Roman"/>
              </w:rPr>
            </w:pPr>
            <w:r w:rsidRPr="00514754">
              <w:rPr>
                <w:rFonts w:ascii="Times New Roman" w:eastAsia="Calibri" w:hAnsi="Times New Roman" w:cs="Times New Roman"/>
              </w:rPr>
              <w:t>Līguma izpildes laiks (uzsākšanas-pabeigšanas gads/mēnesis)</w:t>
            </w:r>
          </w:p>
        </w:tc>
        <w:tc>
          <w:tcPr>
            <w:tcW w:w="2720" w:type="dxa"/>
            <w:vAlign w:val="center"/>
          </w:tcPr>
          <w:p w14:paraId="4EB80ADF" w14:textId="77686759" w:rsidR="00F032BD" w:rsidRPr="00514754" w:rsidRDefault="00F032BD" w:rsidP="00514754">
            <w:pPr>
              <w:spacing w:after="0" w:line="240" w:lineRule="auto"/>
              <w:jc w:val="center"/>
              <w:rPr>
                <w:rFonts w:ascii="Times New Roman" w:eastAsia="Calibri" w:hAnsi="Times New Roman" w:cs="Times New Roman"/>
              </w:rPr>
            </w:pPr>
            <w:r w:rsidRPr="00514754">
              <w:rPr>
                <w:rFonts w:ascii="Times New Roman" w:eastAsia="Calibri" w:hAnsi="Times New Roman" w:cs="Times New Roman"/>
              </w:rPr>
              <w:t>Līguma priekšmets</w:t>
            </w:r>
          </w:p>
        </w:tc>
      </w:tr>
      <w:tr w:rsidR="00F032BD" w:rsidRPr="00514754" w14:paraId="33F02C86" w14:textId="77777777" w:rsidTr="00F032BD">
        <w:trPr>
          <w:jc w:val="center"/>
        </w:trPr>
        <w:tc>
          <w:tcPr>
            <w:tcW w:w="2575" w:type="dxa"/>
          </w:tcPr>
          <w:p w14:paraId="2EAED79C" w14:textId="77777777" w:rsidR="00F032BD" w:rsidRPr="00514754" w:rsidRDefault="00F032BD" w:rsidP="00514754">
            <w:pPr>
              <w:spacing w:after="0" w:line="240" w:lineRule="auto"/>
              <w:jc w:val="center"/>
              <w:rPr>
                <w:rFonts w:ascii="Times New Roman" w:eastAsia="Calibri" w:hAnsi="Times New Roman" w:cs="Times New Roman"/>
                <w:sz w:val="24"/>
                <w:szCs w:val="24"/>
              </w:rPr>
            </w:pPr>
          </w:p>
        </w:tc>
        <w:tc>
          <w:tcPr>
            <w:tcW w:w="2981" w:type="dxa"/>
          </w:tcPr>
          <w:p w14:paraId="0492548A" w14:textId="77777777" w:rsidR="00F032BD" w:rsidRPr="00514754" w:rsidRDefault="00F032BD" w:rsidP="00514754">
            <w:pPr>
              <w:spacing w:after="0" w:line="240" w:lineRule="auto"/>
              <w:jc w:val="center"/>
              <w:rPr>
                <w:rFonts w:ascii="Times New Roman" w:eastAsia="Calibri" w:hAnsi="Times New Roman" w:cs="Times New Roman"/>
                <w:sz w:val="24"/>
                <w:szCs w:val="24"/>
              </w:rPr>
            </w:pPr>
          </w:p>
        </w:tc>
        <w:tc>
          <w:tcPr>
            <w:tcW w:w="2720" w:type="dxa"/>
          </w:tcPr>
          <w:p w14:paraId="7CC1F5F1" w14:textId="77777777" w:rsidR="00F032BD" w:rsidRPr="00514754" w:rsidRDefault="00F032BD" w:rsidP="00514754">
            <w:pPr>
              <w:spacing w:after="0" w:line="240" w:lineRule="auto"/>
              <w:jc w:val="center"/>
              <w:rPr>
                <w:rFonts w:ascii="Times New Roman" w:eastAsia="Calibri" w:hAnsi="Times New Roman" w:cs="Times New Roman"/>
                <w:sz w:val="24"/>
                <w:szCs w:val="24"/>
              </w:rPr>
            </w:pPr>
          </w:p>
        </w:tc>
      </w:tr>
      <w:tr w:rsidR="00F032BD" w:rsidRPr="00514754" w14:paraId="210C6871" w14:textId="77777777" w:rsidTr="00F032BD">
        <w:trPr>
          <w:jc w:val="center"/>
        </w:trPr>
        <w:tc>
          <w:tcPr>
            <w:tcW w:w="2575" w:type="dxa"/>
          </w:tcPr>
          <w:p w14:paraId="1FE8E3DA" w14:textId="77777777" w:rsidR="00F032BD" w:rsidRPr="00514754" w:rsidRDefault="00F032BD" w:rsidP="00514754">
            <w:pPr>
              <w:spacing w:after="0" w:line="240" w:lineRule="auto"/>
              <w:jc w:val="center"/>
              <w:rPr>
                <w:rFonts w:ascii="Times New Roman" w:eastAsia="Calibri" w:hAnsi="Times New Roman" w:cs="Times New Roman"/>
                <w:sz w:val="24"/>
                <w:szCs w:val="24"/>
              </w:rPr>
            </w:pPr>
          </w:p>
        </w:tc>
        <w:tc>
          <w:tcPr>
            <w:tcW w:w="2981" w:type="dxa"/>
          </w:tcPr>
          <w:p w14:paraId="4479ED80" w14:textId="77777777" w:rsidR="00F032BD" w:rsidRPr="00514754" w:rsidRDefault="00F032BD" w:rsidP="00514754">
            <w:pPr>
              <w:spacing w:after="0" w:line="240" w:lineRule="auto"/>
              <w:jc w:val="center"/>
              <w:rPr>
                <w:rFonts w:ascii="Times New Roman" w:eastAsia="Calibri" w:hAnsi="Times New Roman" w:cs="Times New Roman"/>
                <w:sz w:val="24"/>
                <w:szCs w:val="24"/>
              </w:rPr>
            </w:pPr>
          </w:p>
        </w:tc>
        <w:tc>
          <w:tcPr>
            <w:tcW w:w="2720" w:type="dxa"/>
          </w:tcPr>
          <w:p w14:paraId="14991009" w14:textId="77777777" w:rsidR="00F032BD" w:rsidRPr="00514754" w:rsidRDefault="00F032BD" w:rsidP="00514754">
            <w:pPr>
              <w:spacing w:after="0" w:line="240" w:lineRule="auto"/>
              <w:jc w:val="center"/>
              <w:rPr>
                <w:rFonts w:ascii="Times New Roman" w:eastAsia="Calibri" w:hAnsi="Times New Roman" w:cs="Times New Roman"/>
                <w:sz w:val="24"/>
                <w:szCs w:val="24"/>
              </w:rPr>
            </w:pPr>
          </w:p>
        </w:tc>
      </w:tr>
      <w:tr w:rsidR="00F032BD" w:rsidRPr="00514754" w14:paraId="2B24B94F" w14:textId="77777777" w:rsidTr="00F032BD">
        <w:trPr>
          <w:jc w:val="center"/>
        </w:trPr>
        <w:tc>
          <w:tcPr>
            <w:tcW w:w="2575" w:type="dxa"/>
          </w:tcPr>
          <w:p w14:paraId="740F7B75" w14:textId="77777777" w:rsidR="00F032BD" w:rsidRPr="00514754" w:rsidRDefault="00F032BD" w:rsidP="00514754">
            <w:pPr>
              <w:spacing w:after="0" w:line="240" w:lineRule="auto"/>
              <w:jc w:val="center"/>
              <w:rPr>
                <w:rFonts w:ascii="Times New Roman" w:eastAsia="Calibri" w:hAnsi="Times New Roman" w:cs="Times New Roman"/>
                <w:sz w:val="24"/>
                <w:szCs w:val="24"/>
              </w:rPr>
            </w:pPr>
          </w:p>
        </w:tc>
        <w:tc>
          <w:tcPr>
            <w:tcW w:w="2981" w:type="dxa"/>
          </w:tcPr>
          <w:p w14:paraId="1100317E" w14:textId="77777777" w:rsidR="00F032BD" w:rsidRPr="00514754" w:rsidRDefault="00F032BD" w:rsidP="00514754">
            <w:pPr>
              <w:spacing w:after="0" w:line="240" w:lineRule="auto"/>
              <w:jc w:val="center"/>
              <w:rPr>
                <w:rFonts w:ascii="Times New Roman" w:eastAsia="Calibri" w:hAnsi="Times New Roman" w:cs="Times New Roman"/>
                <w:sz w:val="24"/>
                <w:szCs w:val="24"/>
              </w:rPr>
            </w:pPr>
          </w:p>
        </w:tc>
        <w:tc>
          <w:tcPr>
            <w:tcW w:w="2720" w:type="dxa"/>
          </w:tcPr>
          <w:p w14:paraId="4F775729" w14:textId="77777777" w:rsidR="00F032BD" w:rsidRPr="00514754" w:rsidRDefault="00F032BD" w:rsidP="00514754">
            <w:pPr>
              <w:spacing w:after="0" w:line="240" w:lineRule="auto"/>
              <w:jc w:val="center"/>
              <w:rPr>
                <w:rFonts w:ascii="Times New Roman" w:eastAsia="Calibri" w:hAnsi="Times New Roman" w:cs="Times New Roman"/>
                <w:sz w:val="24"/>
                <w:szCs w:val="24"/>
              </w:rPr>
            </w:pPr>
          </w:p>
        </w:tc>
      </w:tr>
      <w:tr w:rsidR="00F032BD" w:rsidRPr="00514754" w14:paraId="30FD040A" w14:textId="77777777" w:rsidTr="00F032BD">
        <w:trPr>
          <w:jc w:val="center"/>
        </w:trPr>
        <w:tc>
          <w:tcPr>
            <w:tcW w:w="2575" w:type="dxa"/>
          </w:tcPr>
          <w:p w14:paraId="3AE5C8D7" w14:textId="77777777" w:rsidR="00F032BD" w:rsidRPr="00514754" w:rsidRDefault="00F032BD" w:rsidP="00514754">
            <w:pPr>
              <w:spacing w:after="0" w:line="240" w:lineRule="auto"/>
              <w:jc w:val="center"/>
              <w:rPr>
                <w:rFonts w:ascii="Times New Roman" w:eastAsia="Calibri" w:hAnsi="Times New Roman" w:cs="Times New Roman"/>
                <w:sz w:val="24"/>
                <w:szCs w:val="24"/>
              </w:rPr>
            </w:pPr>
          </w:p>
        </w:tc>
        <w:tc>
          <w:tcPr>
            <w:tcW w:w="2981" w:type="dxa"/>
          </w:tcPr>
          <w:p w14:paraId="1C56C257" w14:textId="77777777" w:rsidR="00F032BD" w:rsidRPr="00514754" w:rsidRDefault="00F032BD" w:rsidP="00514754">
            <w:pPr>
              <w:spacing w:after="0" w:line="240" w:lineRule="auto"/>
              <w:jc w:val="center"/>
              <w:rPr>
                <w:rFonts w:ascii="Times New Roman" w:eastAsia="Calibri" w:hAnsi="Times New Roman" w:cs="Times New Roman"/>
                <w:sz w:val="24"/>
                <w:szCs w:val="24"/>
              </w:rPr>
            </w:pPr>
          </w:p>
        </w:tc>
        <w:tc>
          <w:tcPr>
            <w:tcW w:w="2720" w:type="dxa"/>
          </w:tcPr>
          <w:p w14:paraId="476A3C1A" w14:textId="77777777" w:rsidR="00F032BD" w:rsidRPr="00514754" w:rsidRDefault="00F032BD" w:rsidP="00514754">
            <w:pPr>
              <w:spacing w:after="0" w:line="240" w:lineRule="auto"/>
              <w:jc w:val="center"/>
              <w:rPr>
                <w:rFonts w:ascii="Times New Roman" w:eastAsia="Calibri" w:hAnsi="Times New Roman" w:cs="Times New Roman"/>
                <w:sz w:val="24"/>
                <w:szCs w:val="24"/>
              </w:rPr>
            </w:pPr>
          </w:p>
        </w:tc>
      </w:tr>
    </w:tbl>
    <w:p w14:paraId="3D20B923" w14:textId="2F03D44B" w:rsidR="00514754" w:rsidRDefault="00514754" w:rsidP="00514754">
      <w:pPr>
        <w:widowControl w:val="0"/>
        <w:tabs>
          <w:tab w:val="left" w:pos="1134"/>
        </w:tabs>
        <w:suppressAutoHyphens/>
        <w:spacing w:after="0" w:line="240" w:lineRule="auto"/>
        <w:jc w:val="both"/>
        <w:rPr>
          <w:rFonts w:ascii="Times New Roman" w:hAnsi="Times New Roman" w:cs="Times New Roman"/>
          <w:sz w:val="24"/>
          <w:szCs w:val="24"/>
        </w:rPr>
      </w:pPr>
    </w:p>
    <w:p w14:paraId="40F408BA" w14:textId="6CFFAC59" w:rsidR="00F032BD" w:rsidRDefault="00F032BD" w:rsidP="00514754">
      <w:pPr>
        <w:widowControl w:val="0"/>
        <w:tabs>
          <w:tab w:val="left" w:pos="1134"/>
        </w:tabs>
        <w:suppressAutoHyphens/>
        <w:spacing w:after="0" w:line="240" w:lineRule="auto"/>
        <w:jc w:val="both"/>
        <w:rPr>
          <w:rFonts w:ascii="Times New Roman" w:hAnsi="Times New Roman" w:cs="Times New Roman"/>
          <w:sz w:val="24"/>
          <w:szCs w:val="24"/>
        </w:rPr>
      </w:pPr>
    </w:p>
    <w:p w14:paraId="2783B7F0" w14:textId="77777777" w:rsidR="00F032BD" w:rsidRDefault="00F032BD" w:rsidP="00514754">
      <w:pPr>
        <w:widowControl w:val="0"/>
        <w:tabs>
          <w:tab w:val="left" w:pos="1134"/>
        </w:tabs>
        <w:suppressAutoHyphens/>
        <w:spacing w:after="0" w:line="240" w:lineRule="auto"/>
        <w:jc w:val="both"/>
        <w:rPr>
          <w:rFonts w:ascii="Times New Roman" w:hAnsi="Times New Roman" w:cs="Times New Roman"/>
          <w:sz w:val="24"/>
          <w:szCs w:val="24"/>
        </w:rPr>
      </w:pPr>
    </w:p>
    <w:p w14:paraId="6457C7ED" w14:textId="169DB587" w:rsidR="00A87716" w:rsidRDefault="00A87716" w:rsidP="00514754">
      <w:pPr>
        <w:widowControl w:val="0"/>
        <w:tabs>
          <w:tab w:val="left" w:pos="1134"/>
        </w:tabs>
        <w:suppressAutoHyphens/>
        <w:spacing w:after="0" w:line="240" w:lineRule="auto"/>
        <w:jc w:val="both"/>
        <w:rPr>
          <w:rFonts w:ascii="Times New Roman" w:hAnsi="Times New Roman" w:cs="Times New Roman"/>
          <w:sz w:val="24"/>
          <w:szCs w:val="24"/>
        </w:rPr>
      </w:pPr>
    </w:p>
    <w:p w14:paraId="169CDEF2" w14:textId="77777777" w:rsidR="00A87716" w:rsidRPr="00A87716" w:rsidRDefault="00A87716" w:rsidP="00A87716">
      <w:pPr>
        <w:tabs>
          <w:tab w:val="left" w:pos="2160"/>
        </w:tabs>
        <w:spacing w:after="0" w:line="240" w:lineRule="auto"/>
        <w:jc w:val="both"/>
        <w:rPr>
          <w:rFonts w:ascii="Times New Roman" w:eastAsia="Times New Roman" w:hAnsi="Times New Roman" w:cs="Times New Roman"/>
          <w:bCs/>
          <w:sz w:val="24"/>
          <w:szCs w:val="24"/>
        </w:rPr>
      </w:pPr>
      <w:r w:rsidRPr="00A87716">
        <w:rPr>
          <w:rFonts w:ascii="Times New Roman" w:eastAsia="Times New Roman" w:hAnsi="Times New Roman" w:cs="Times New Roman"/>
          <w:bCs/>
          <w:sz w:val="24"/>
          <w:szCs w:val="24"/>
        </w:rPr>
        <w:t>2021.gada ___._____________</w:t>
      </w:r>
    </w:p>
    <w:p w14:paraId="1B21AA5B" w14:textId="77777777" w:rsidR="00A87716" w:rsidRPr="00A87716" w:rsidRDefault="00A87716" w:rsidP="00A87716">
      <w:pPr>
        <w:spacing w:after="0" w:line="240" w:lineRule="auto"/>
        <w:rPr>
          <w:rFonts w:ascii="Times New Roman" w:eastAsia="Times New Roman" w:hAnsi="Times New Roman" w:cs="Times New Roman"/>
          <w:bCs/>
          <w:i/>
          <w:sz w:val="24"/>
          <w:szCs w:val="24"/>
          <w:lang w:eastAsia="lv-LV"/>
        </w:rPr>
      </w:pPr>
    </w:p>
    <w:p w14:paraId="759120A0" w14:textId="77777777" w:rsidR="00A87716" w:rsidRPr="00A87716" w:rsidRDefault="00A87716" w:rsidP="00A87716">
      <w:pPr>
        <w:spacing w:after="0" w:line="240" w:lineRule="auto"/>
        <w:rPr>
          <w:rFonts w:ascii="Times New Roman" w:eastAsia="Times New Roman" w:hAnsi="Times New Roman" w:cs="Times New Roman"/>
          <w:bCs/>
          <w:i/>
          <w:sz w:val="24"/>
          <w:szCs w:val="24"/>
          <w:lang w:eastAsia="lv-LV"/>
        </w:rPr>
      </w:pPr>
      <w:r w:rsidRPr="00A87716">
        <w:rPr>
          <w:rFonts w:ascii="Times New Roman" w:eastAsia="Times New Roman" w:hAnsi="Times New Roman" w:cs="Times New Roman"/>
          <w:bCs/>
          <w:i/>
          <w:sz w:val="24"/>
          <w:szCs w:val="24"/>
          <w:lang w:eastAsia="lv-LV"/>
        </w:rPr>
        <w:t>___________________________________________________________________________</w:t>
      </w:r>
    </w:p>
    <w:p w14:paraId="5B9D8379" w14:textId="77777777" w:rsidR="00A87716" w:rsidRPr="00A87716" w:rsidRDefault="00A87716" w:rsidP="00A87716">
      <w:pPr>
        <w:spacing w:after="0" w:line="240" w:lineRule="auto"/>
        <w:jc w:val="center"/>
        <w:rPr>
          <w:rFonts w:ascii="Times New Roman" w:eastAsia="Times New Roman" w:hAnsi="Times New Roman" w:cs="Times New Roman"/>
          <w:bCs/>
          <w:i/>
          <w:sz w:val="20"/>
          <w:szCs w:val="20"/>
          <w:lang w:eastAsia="lv-LV"/>
        </w:rPr>
      </w:pPr>
      <w:r w:rsidRPr="00A87716">
        <w:rPr>
          <w:rFonts w:ascii="Times New Roman" w:eastAsia="Times New Roman" w:hAnsi="Times New Roman" w:cs="Times New Roman"/>
          <w:bCs/>
          <w:i/>
          <w:sz w:val="20"/>
          <w:szCs w:val="20"/>
          <w:lang w:eastAsia="lv-LV"/>
        </w:rPr>
        <w:t>(uzņēmuma vadītāja vai tā pilnvarotās personas (pievienot pilnvaras oriģinālu vai apliecinātu kopiju) paraksts, tā atšifrējums)</w:t>
      </w:r>
    </w:p>
    <w:p w14:paraId="3B49BB22" w14:textId="77777777" w:rsidR="00A87716" w:rsidRDefault="00A87716" w:rsidP="00514754">
      <w:pPr>
        <w:widowControl w:val="0"/>
        <w:tabs>
          <w:tab w:val="left" w:pos="1134"/>
        </w:tabs>
        <w:suppressAutoHyphens/>
        <w:spacing w:after="0" w:line="240" w:lineRule="auto"/>
        <w:jc w:val="both"/>
        <w:rPr>
          <w:rFonts w:ascii="Times New Roman" w:hAnsi="Times New Roman" w:cs="Times New Roman"/>
          <w:sz w:val="24"/>
          <w:szCs w:val="24"/>
        </w:rPr>
      </w:pPr>
    </w:p>
    <w:sectPr w:rsidR="00A87716" w:rsidSect="00B753C4">
      <w:footerReference w:type="default" r:id="rId10"/>
      <w:pgSz w:w="11906" w:h="16838"/>
      <w:pgMar w:top="1135" w:right="1416"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E4AE" w14:textId="77777777" w:rsidR="00C9159F" w:rsidRDefault="00C9159F" w:rsidP="007B72D2">
      <w:pPr>
        <w:spacing w:after="0" w:line="240" w:lineRule="auto"/>
      </w:pPr>
      <w:r>
        <w:separator/>
      </w:r>
    </w:p>
  </w:endnote>
  <w:endnote w:type="continuationSeparator" w:id="0">
    <w:p w14:paraId="177A3244" w14:textId="77777777" w:rsidR="00C9159F" w:rsidRDefault="00C9159F" w:rsidP="007B7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Times">
    <w:altName w:val="Courier New"/>
    <w:charset w:val="00"/>
    <w:family w:val="auto"/>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605782"/>
      <w:docPartObj>
        <w:docPartGallery w:val="Page Numbers (Bottom of Page)"/>
        <w:docPartUnique/>
      </w:docPartObj>
    </w:sdtPr>
    <w:sdtEndPr>
      <w:rPr>
        <w:noProof/>
      </w:rPr>
    </w:sdtEndPr>
    <w:sdtContent>
      <w:p w14:paraId="3F231689" w14:textId="4B137C45" w:rsidR="00B753C4" w:rsidRDefault="00B753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06E292" w14:textId="77777777" w:rsidR="009E45DC" w:rsidRDefault="009E4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914EF" w14:textId="77777777" w:rsidR="00C9159F" w:rsidRDefault="00C9159F" w:rsidP="007B72D2">
      <w:pPr>
        <w:spacing w:after="0" w:line="240" w:lineRule="auto"/>
      </w:pPr>
      <w:r>
        <w:separator/>
      </w:r>
    </w:p>
  </w:footnote>
  <w:footnote w:type="continuationSeparator" w:id="0">
    <w:p w14:paraId="0EBBB5FF" w14:textId="77777777" w:rsidR="00C9159F" w:rsidRDefault="00C9159F" w:rsidP="007B72D2">
      <w:pPr>
        <w:spacing w:after="0" w:line="240" w:lineRule="auto"/>
      </w:pPr>
      <w:r>
        <w:continuationSeparator/>
      </w:r>
    </w:p>
  </w:footnote>
  <w:footnote w:id="1">
    <w:p w14:paraId="519DE704" w14:textId="421E1059" w:rsidR="00E62497" w:rsidRDefault="00E62497" w:rsidP="00E62497">
      <w:pPr>
        <w:pStyle w:val="FootnoteText"/>
        <w:ind w:left="0" w:firstLine="0"/>
        <w:jc w:val="both"/>
      </w:pPr>
      <w:r>
        <w:rPr>
          <w:rStyle w:val="FootnoteReference"/>
        </w:rPr>
        <w:footnoteRef/>
      </w:r>
      <w:r>
        <w:t xml:space="preserve"> </w:t>
      </w:r>
      <w:r w:rsidRPr="00E62497">
        <w:t>Laika apstākļu ietekmē tabulā norādītā dabasgāzes patēriņu prognoze</w:t>
      </w:r>
      <w:r w:rsidR="00937D59">
        <w:t xml:space="preserve"> </w:t>
      </w:r>
      <w:r w:rsidRPr="00E62497">
        <w:t>katrā no</w:t>
      </w:r>
      <w:r w:rsidR="00937D59">
        <w:t xml:space="preserve"> </w:t>
      </w:r>
      <w:r w:rsidRPr="00E62497">
        <w:t>piegādes perioda mēnešiem un  piegādes periodā kopumā var atšķirties no faktiskā  patēriņa +/- 20 % .</w:t>
      </w:r>
    </w:p>
  </w:footnote>
  <w:footnote w:id="2">
    <w:p w14:paraId="3DB26F3C" w14:textId="77693167" w:rsidR="002409E7" w:rsidRDefault="002409E7">
      <w:pPr>
        <w:pStyle w:val="FootnoteText"/>
      </w:pPr>
      <w:r>
        <w:rPr>
          <w:rStyle w:val="FootnoteReference"/>
        </w:rPr>
        <w:footnoteRef/>
      </w:r>
      <w:r>
        <w:t xml:space="preserve"> </w:t>
      </w:r>
      <w:r w:rsidRPr="002409E7">
        <w:t xml:space="preserve">Pasūtītājs šo informāciju pārbaudīs SPRK dabasgāzes tirgotāju reģistrā vietnē </w:t>
      </w:r>
      <w:hyperlink r:id="rId1" w:history="1">
        <w:r w:rsidR="007F4796" w:rsidRPr="00062A25">
          <w:rPr>
            <w:rStyle w:val="Hyperlink"/>
          </w:rPr>
          <w:t>http://www.sprk.gov.lv</w:t>
        </w:r>
      </w:hyperlink>
    </w:p>
  </w:footnote>
  <w:footnote w:id="3">
    <w:p w14:paraId="5EAEB819" w14:textId="5517A84D" w:rsidR="00356D07" w:rsidRDefault="00356D07">
      <w:pPr>
        <w:pStyle w:val="FootnoteText"/>
      </w:pPr>
      <w:r>
        <w:rPr>
          <w:rStyle w:val="FootnoteReference"/>
        </w:rPr>
        <w:footnoteRef/>
      </w:r>
      <w:r>
        <w:t xml:space="preserve"> </w:t>
      </w:r>
      <w:r w:rsidR="007F4796">
        <w:t xml:space="preserve">Pasūtītājs šo informāciju pārbaudīs vietnē </w:t>
      </w:r>
      <w:hyperlink r:id="rId2" w:history="1">
        <w:r w:rsidR="007F4796" w:rsidRPr="00062A25">
          <w:rPr>
            <w:rStyle w:val="Hyperlink"/>
          </w:rPr>
          <w:t>http://www.gaso.lv</w:t>
        </w:r>
      </w:hyperlink>
      <w:r w:rsidR="007F4796">
        <w:t xml:space="preserve"> </w:t>
      </w:r>
    </w:p>
  </w:footnote>
  <w:footnote w:id="4">
    <w:p w14:paraId="002A743A" w14:textId="54F6A762" w:rsidR="00C71427" w:rsidRDefault="00C71427">
      <w:pPr>
        <w:pStyle w:val="FootnoteText"/>
      </w:pPr>
      <w:r>
        <w:rPr>
          <w:rStyle w:val="FootnoteReference"/>
        </w:rPr>
        <w:footnoteRef/>
      </w:r>
      <w:r>
        <w:t xml:space="preserve"> Dalībnieks norāda informāciju saskaņā ar Noteikumu </w:t>
      </w:r>
      <w:r w:rsidR="00AF1CE6">
        <w:t>5.2.punkta nosacījumiem.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142"/>
        </w:tabs>
        <w:ind w:left="142"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0" w:firstLine="0"/>
      </w:pPr>
    </w:lvl>
    <w:lvl w:ilvl="1">
      <w:start w:val="9"/>
      <w:numFmt w:val="decimal"/>
      <w:lvlText w:val="%1.%2."/>
      <w:lvlJc w:val="left"/>
      <w:pPr>
        <w:tabs>
          <w:tab w:val="num" w:pos="0"/>
        </w:tabs>
        <w:ind w:left="0" w:firstLine="0"/>
      </w:pPr>
    </w:lvl>
    <w:lvl w:ilvl="2">
      <w:start w:val="2"/>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0"/>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7"/>
    <w:multiLevelType w:val="multilevel"/>
    <w:tmpl w:val="00000007"/>
    <w:name w:val="WW8Num7"/>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rPr>
        <w:color w:val="000000"/>
      </w:rPr>
    </w:lvl>
    <w:lvl w:ilvl="2">
      <w:start w:val="1"/>
      <w:numFmt w:val="decimal"/>
      <w:lvlText w:val="%1.%2.%3."/>
      <w:lvlJc w:val="left"/>
      <w:pPr>
        <w:tabs>
          <w:tab w:val="num" w:pos="1985"/>
        </w:tabs>
        <w:ind w:left="1985" w:hanging="851"/>
      </w:pPr>
    </w:lvl>
    <w:lvl w:ilvl="3">
      <w:start w:val="1"/>
      <w:numFmt w:val="decimal"/>
      <w:lvlText w:val="%1.%2.%3.%4."/>
      <w:lvlJc w:val="left"/>
      <w:pPr>
        <w:tabs>
          <w:tab w:val="num" w:pos="2977"/>
        </w:tabs>
        <w:ind w:left="2977" w:hanging="85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Wingdings" w:hAnsi="Wingdings"/>
      </w:rPr>
    </w:lvl>
  </w:abstractNum>
  <w:abstractNum w:abstractNumId="6" w15:restartNumberingAfterBreak="0">
    <w:nsid w:val="00000015"/>
    <w:multiLevelType w:val="singleLevel"/>
    <w:tmpl w:val="00000015"/>
    <w:name w:val="WW8Num21"/>
    <w:lvl w:ilvl="0">
      <w:start w:val="1"/>
      <w:numFmt w:val="bullet"/>
      <w:lvlText w:val=""/>
      <w:lvlJc w:val="left"/>
      <w:pPr>
        <w:tabs>
          <w:tab w:val="num" w:pos="1440"/>
        </w:tabs>
        <w:ind w:left="1440" w:hanging="360"/>
      </w:pPr>
      <w:rPr>
        <w:rFonts w:ascii="Wingdings" w:hAnsi="Wingdings"/>
      </w:rPr>
    </w:lvl>
  </w:abstractNum>
  <w:abstractNum w:abstractNumId="7" w15:restartNumberingAfterBreak="0">
    <w:nsid w:val="0061270C"/>
    <w:multiLevelType w:val="multilevel"/>
    <w:tmpl w:val="84D09AC2"/>
    <w:lvl w:ilvl="0">
      <w:start w:val="5"/>
      <w:numFmt w:val="decimal"/>
      <w:lvlText w:val="%1."/>
      <w:lvlJc w:val="left"/>
      <w:pPr>
        <w:ind w:left="502"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862" w:hanging="720"/>
      </w:pPr>
      <w:rPr>
        <w:rFonts w:hint="default"/>
        <w:b/>
      </w:rPr>
    </w:lvl>
    <w:lvl w:ilvl="4">
      <w:start w:val="1"/>
      <w:numFmt w:val="decimal"/>
      <w:lvlText w:val="%1.%2.%3.%4.%5."/>
      <w:lvlJc w:val="left"/>
      <w:pPr>
        <w:ind w:left="1222" w:hanging="1080"/>
      </w:pPr>
      <w:rPr>
        <w:rFonts w:hint="default"/>
        <w:b/>
      </w:rPr>
    </w:lvl>
    <w:lvl w:ilvl="5">
      <w:start w:val="1"/>
      <w:numFmt w:val="decimal"/>
      <w:lvlText w:val="%1.%2.%3.%4.%5.%6."/>
      <w:lvlJc w:val="left"/>
      <w:pPr>
        <w:ind w:left="1222" w:hanging="1080"/>
      </w:pPr>
      <w:rPr>
        <w:rFonts w:hint="default"/>
        <w:b/>
      </w:rPr>
    </w:lvl>
    <w:lvl w:ilvl="6">
      <w:start w:val="1"/>
      <w:numFmt w:val="decimal"/>
      <w:lvlText w:val="%1.%2.%3.%4.%5.%6.%7."/>
      <w:lvlJc w:val="left"/>
      <w:pPr>
        <w:ind w:left="1582" w:hanging="1440"/>
      </w:pPr>
      <w:rPr>
        <w:rFonts w:hint="default"/>
        <w:b/>
      </w:rPr>
    </w:lvl>
    <w:lvl w:ilvl="7">
      <w:start w:val="1"/>
      <w:numFmt w:val="decimal"/>
      <w:lvlText w:val="%1.%2.%3.%4.%5.%6.%7.%8."/>
      <w:lvlJc w:val="left"/>
      <w:pPr>
        <w:ind w:left="1582" w:hanging="1440"/>
      </w:pPr>
      <w:rPr>
        <w:rFonts w:hint="default"/>
        <w:b/>
      </w:rPr>
    </w:lvl>
    <w:lvl w:ilvl="8">
      <w:start w:val="1"/>
      <w:numFmt w:val="decimal"/>
      <w:lvlText w:val="%1.%2.%3.%4.%5.%6.%7.%8.%9."/>
      <w:lvlJc w:val="left"/>
      <w:pPr>
        <w:ind w:left="1942" w:hanging="1800"/>
      </w:pPr>
      <w:rPr>
        <w:rFonts w:hint="default"/>
        <w:b/>
      </w:rPr>
    </w:lvl>
  </w:abstractNum>
  <w:abstractNum w:abstractNumId="8" w15:restartNumberingAfterBreak="0">
    <w:nsid w:val="02ED79CA"/>
    <w:multiLevelType w:val="hybridMultilevel"/>
    <w:tmpl w:val="CF92D3C6"/>
    <w:lvl w:ilvl="0" w:tplc="2D28B10C">
      <w:start w:val="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6620A40"/>
    <w:multiLevelType w:val="multilevel"/>
    <w:tmpl w:val="2AF6672A"/>
    <w:lvl w:ilvl="0">
      <w:start w:val="10"/>
      <w:numFmt w:val="decimal"/>
      <w:lvlText w:val="%1."/>
      <w:lvlJc w:val="left"/>
      <w:pPr>
        <w:tabs>
          <w:tab w:val="num" w:pos="435"/>
        </w:tabs>
        <w:ind w:left="435" w:hanging="435"/>
      </w:pPr>
      <w:rPr>
        <w:rFonts w:hint="default"/>
      </w:rPr>
    </w:lvl>
    <w:lvl w:ilvl="1">
      <w:start w:val="1"/>
      <w:numFmt w:val="decimal"/>
      <w:lvlText w:val="10.%2."/>
      <w:lvlJc w:val="left"/>
      <w:pPr>
        <w:tabs>
          <w:tab w:val="num" w:pos="435"/>
        </w:tabs>
        <w:ind w:left="435" w:hanging="435"/>
      </w:pPr>
      <w:rPr>
        <w:rFonts w:ascii="Times New Roman" w:hAnsi="Times New Roman" w:cs="Times New Roman"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71C5CB2"/>
    <w:multiLevelType w:val="multilevel"/>
    <w:tmpl w:val="A2B0E444"/>
    <w:lvl w:ilvl="0">
      <w:start w:val="7"/>
      <w:numFmt w:val="decimal"/>
      <w:lvlText w:val="%1."/>
      <w:lvlJc w:val="left"/>
      <w:pPr>
        <w:ind w:left="540" w:hanging="540"/>
      </w:pPr>
      <w:rPr>
        <w:rFonts w:hint="default"/>
        <w:u w:val="none"/>
      </w:rPr>
    </w:lvl>
    <w:lvl w:ilvl="1">
      <w:start w:val="2"/>
      <w:numFmt w:val="decimal"/>
      <w:lvlText w:val="%1.%2."/>
      <w:lvlJc w:val="left"/>
      <w:pPr>
        <w:ind w:left="540" w:hanging="540"/>
      </w:pPr>
      <w:rPr>
        <w:rFonts w:hint="default"/>
        <w:u w:val="none"/>
      </w:rPr>
    </w:lvl>
    <w:lvl w:ilvl="2">
      <w:start w:val="9"/>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0BE62044"/>
    <w:multiLevelType w:val="hybridMultilevel"/>
    <w:tmpl w:val="081A31BC"/>
    <w:lvl w:ilvl="0" w:tplc="BC1E4554">
      <w:start w:val="1"/>
      <w:numFmt w:val="decimal"/>
      <w:lvlText w:val="2.4.%1."/>
      <w:lvlJc w:val="left"/>
      <w:pPr>
        <w:ind w:left="720" w:hanging="360"/>
      </w:pPr>
      <w:rPr>
        <w:rFonts w:ascii="Times New Roman" w:hAnsi="Times New Roman" w:cs="Times New Roman"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F87B9B"/>
    <w:multiLevelType w:val="hybridMultilevel"/>
    <w:tmpl w:val="85EE59D8"/>
    <w:lvl w:ilvl="0" w:tplc="97A2BF72">
      <w:start w:val="1"/>
      <w:numFmt w:val="decimal"/>
      <w:lvlText w:val="3.3.1.%1."/>
      <w:lvlJc w:val="left"/>
      <w:pPr>
        <w:ind w:left="720" w:hanging="360"/>
      </w:pPr>
      <w:rPr>
        <w:rFonts w:ascii="Times New Roman" w:hAnsi="Times New Roman" w:cs="Times New Roman" w:hint="default"/>
        <w:strike w:val="0"/>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AB1FF8"/>
    <w:multiLevelType w:val="hybridMultilevel"/>
    <w:tmpl w:val="1840CCBA"/>
    <w:lvl w:ilvl="0" w:tplc="0B52968C">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DE41FB"/>
    <w:multiLevelType w:val="hybridMultilevel"/>
    <w:tmpl w:val="8E829E10"/>
    <w:lvl w:ilvl="0" w:tplc="E37A6E64">
      <w:start w:val="203"/>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5" w15:restartNumberingAfterBreak="0">
    <w:nsid w:val="12090927"/>
    <w:multiLevelType w:val="multilevel"/>
    <w:tmpl w:val="98F469B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129F2136"/>
    <w:multiLevelType w:val="hybridMultilevel"/>
    <w:tmpl w:val="674A103E"/>
    <w:lvl w:ilvl="0" w:tplc="41C6B3D4">
      <w:start w:val="1"/>
      <w:numFmt w:val="decimal"/>
      <w:lvlText w:val="2.5.1.1.%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135E2C6B"/>
    <w:multiLevelType w:val="hybridMultilevel"/>
    <w:tmpl w:val="D32AAFE6"/>
    <w:lvl w:ilvl="0" w:tplc="2D72DACE">
      <w:start w:val="5"/>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15E5149D"/>
    <w:multiLevelType w:val="hybridMultilevel"/>
    <w:tmpl w:val="9ADA42B0"/>
    <w:lvl w:ilvl="0" w:tplc="B5425A60">
      <w:start w:val="7"/>
      <w:numFmt w:val="decimal"/>
      <w:lvlText w:val="%1."/>
      <w:lvlJc w:val="left"/>
      <w:pPr>
        <w:ind w:left="1288" w:hanging="360"/>
      </w:pPr>
      <w:rPr>
        <w:rFonts w:hint="default"/>
        <w:b/>
        <w:bCs/>
      </w:rPr>
    </w:lvl>
    <w:lvl w:ilvl="1" w:tplc="04260019">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9" w15:restartNumberingAfterBreak="0">
    <w:nsid w:val="16E03EDA"/>
    <w:multiLevelType w:val="hybridMultilevel"/>
    <w:tmpl w:val="2DC0AA6A"/>
    <w:lvl w:ilvl="0" w:tplc="62C2050E">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1" w15:restartNumberingAfterBreak="0">
    <w:nsid w:val="221A7AA6"/>
    <w:multiLevelType w:val="hybridMultilevel"/>
    <w:tmpl w:val="50C4D672"/>
    <w:lvl w:ilvl="0" w:tplc="7FB24AAE">
      <w:start w:val="1"/>
      <w:numFmt w:val="decimal"/>
      <w:lvlText w:val="2.5.2.1.%1."/>
      <w:lvlJc w:val="left"/>
      <w:pPr>
        <w:ind w:left="1080" w:hanging="360"/>
      </w:pPr>
      <w:rPr>
        <w:rFonts w:ascii="Times New Roman" w:hAnsi="Times New Roman" w:cs="Times New Roman"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258E62D7"/>
    <w:multiLevelType w:val="multilevel"/>
    <w:tmpl w:val="48149C4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247938"/>
    <w:multiLevelType w:val="hybridMultilevel"/>
    <w:tmpl w:val="B94E60F6"/>
    <w:lvl w:ilvl="0" w:tplc="F6A4B5EC">
      <w:start w:val="2"/>
      <w:numFmt w:val="decimal"/>
      <w:lvlText w:val="2.5.2.%1."/>
      <w:lvlJc w:val="left"/>
      <w:pPr>
        <w:ind w:left="108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9CB17B3"/>
    <w:multiLevelType w:val="hybridMultilevel"/>
    <w:tmpl w:val="693C93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DDC0B61"/>
    <w:multiLevelType w:val="multilevel"/>
    <w:tmpl w:val="6F9E919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0B52EB"/>
    <w:multiLevelType w:val="multilevel"/>
    <w:tmpl w:val="32B6EE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6772DB"/>
    <w:multiLevelType w:val="hybridMultilevel"/>
    <w:tmpl w:val="FBD02694"/>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69D536A"/>
    <w:multiLevelType w:val="multilevel"/>
    <w:tmpl w:val="B8F4D7F6"/>
    <w:lvl w:ilvl="0">
      <w:start w:val="1"/>
      <w:numFmt w:val="decimal"/>
      <w:lvlText w:val="%1."/>
      <w:lvlJc w:val="left"/>
      <w:pPr>
        <w:ind w:left="720" w:hanging="360"/>
      </w:pPr>
      <w:rPr>
        <w:b w:val="0"/>
        <w:bCs w:val="0"/>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373105E9"/>
    <w:multiLevelType w:val="hybridMultilevel"/>
    <w:tmpl w:val="F098A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94A1BFA"/>
    <w:multiLevelType w:val="multilevel"/>
    <w:tmpl w:val="18C48996"/>
    <w:lvl w:ilvl="0">
      <w:start w:val="1"/>
      <w:numFmt w:val="decimal"/>
      <w:lvlText w:val="%1."/>
      <w:lvlJc w:val="left"/>
      <w:pPr>
        <w:ind w:left="360" w:hanging="360"/>
      </w:pPr>
      <w:rPr>
        <w:rFonts w:eastAsia="Calibri" w:hint="default"/>
        <w:b/>
      </w:rPr>
    </w:lvl>
    <w:lvl w:ilvl="1">
      <w:start w:val="1"/>
      <w:numFmt w:val="decimal"/>
      <w:isLgl/>
      <w:lvlText w:val="%1.%2."/>
      <w:lvlJc w:val="left"/>
      <w:pPr>
        <w:ind w:left="360" w:hanging="360"/>
      </w:pPr>
      <w:rPr>
        <w:rFonts w:hint="default"/>
        <w:b w:val="0"/>
        <w:bCs w:val="0"/>
        <w:color w:val="auto"/>
      </w:rPr>
    </w:lvl>
    <w:lvl w:ilvl="2">
      <w:start w:val="1"/>
      <w:numFmt w:val="decimal"/>
      <w:isLgl/>
      <w:lvlText w:val="%1.%2.%3."/>
      <w:lvlJc w:val="left"/>
      <w:pPr>
        <w:ind w:left="578"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3B184EFD"/>
    <w:multiLevelType w:val="hybridMultilevel"/>
    <w:tmpl w:val="702A5EC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40D85D70"/>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41063BE3"/>
    <w:multiLevelType w:val="multilevel"/>
    <w:tmpl w:val="CB3C754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22E2AD4"/>
    <w:multiLevelType w:val="singleLevel"/>
    <w:tmpl w:val="91D29F84"/>
    <w:lvl w:ilvl="0">
      <w:start w:val="1"/>
      <w:numFmt w:val="decimal"/>
      <w:lvlText w:val="2.%1."/>
      <w:legacy w:legacy="1" w:legacySpace="0" w:legacyIndent="413"/>
      <w:lvlJc w:val="left"/>
      <w:rPr>
        <w:rFonts w:ascii="Times New Roman" w:hAnsi="Times New Roman" w:cs="Times New Roman" w:hint="default"/>
      </w:rPr>
    </w:lvl>
  </w:abstractNum>
  <w:abstractNum w:abstractNumId="35" w15:restartNumberingAfterBreak="0">
    <w:nsid w:val="443559CD"/>
    <w:multiLevelType w:val="hybridMultilevel"/>
    <w:tmpl w:val="5B3A12EE"/>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4D65664A"/>
    <w:multiLevelType w:val="multilevel"/>
    <w:tmpl w:val="335CAA1E"/>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04" w:hanging="720"/>
      </w:pPr>
      <w:rPr>
        <w:rFonts w:hint="default"/>
        <w:b w:val="0"/>
      </w:rPr>
    </w:lvl>
    <w:lvl w:ilvl="4">
      <w:start w:val="1"/>
      <w:numFmt w:val="decimal"/>
      <w:isLgl/>
      <w:lvlText w:val="%1.%2.%3.%4.%5."/>
      <w:lvlJc w:val="left"/>
      <w:pPr>
        <w:ind w:left="1364" w:hanging="1080"/>
      </w:pPr>
      <w:rPr>
        <w:rFonts w:hint="default"/>
        <w:b w:val="0"/>
      </w:rPr>
    </w:lvl>
    <w:lvl w:ilvl="5">
      <w:start w:val="1"/>
      <w:numFmt w:val="decimal"/>
      <w:isLgl/>
      <w:lvlText w:val="%1.%2.%3.%4.%5.%6."/>
      <w:lvlJc w:val="left"/>
      <w:pPr>
        <w:ind w:left="1364" w:hanging="1080"/>
      </w:pPr>
      <w:rPr>
        <w:rFonts w:hint="default"/>
        <w:b w:val="0"/>
      </w:rPr>
    </w:lvl>
    <w:lvl w:ilvl="6">
      <w:start w:val="1"/>
      <w:numFmt w:val="decimal"/>
      <w:isLgl/>
      <w:lvlText w:val="%1.%2.%3.%4.%5.%6.%7."/>
      <w:lvlJc w:val="left"/>
      <w:pPr>
        <w:ind w:left="1724" w:hanging="1440"/>
      </w:pPr>
      <w:rPr>
        <w:rFonts w:hint="default"/>
        <w:b w:val="0"/>
      </w:rPr>
    </w:lvl>
    <w:lvl w:ilvl="7">
      <w:start w:val="1"/>
      <w:numFmt w:val="decimal"/>
      <w:isLgl/>
      <w:lvlText w:val="%1.%2.%3.%4.%5.%6.%7.%8."/>
      <w:lvlJc w:val="left"/>
      <w:pPr>
        <w:ind w:left="1724" w:hanging="1440"/>
      </w:pPr>
      <w:rPr>
        <w:rFonts w:hint="default"/>
        <w:b w:val="0"/>
      </w:rPr>
    </w:lvl>
    <w:lvl w:ilvl="8">
      <w:start w:val="1"/>
      <w:numFmt w:val="decimal"/>
      <w:isLgl/>
      <w:lvlText w:val="%1.%2.%3.%4.%5.%6.%7.%8.%9."/>
      <w:lvlJc w:val="left"/>
      <w:pPr>
        <w:ind w:left="2084" w:hanging="1800"/>
      </w:pPr>
      <w:rPr>
        <w:rFonts w:hint="default"/>
        <w:b w:val="0"/>
      </w:rPr>
    </w:lvl>
  </w:abstractNum>
  <w:abstractNum w:abstractNumId="37" w15:restartNumberingAfterBreak="0">
    <w:nsid w:val="56E018C3"/>
    <w:multiLevelType w:val="multilevel"/>
    <w:tmpl w:val="AAC283A4"/>
    <w:lvl w:ilvl="0">
      <w:start w:val="5"/>
      <w:numFmt w:val="decimal"/>
      <w:lvlText w:val="%1."/>
      <w:lvlJc w:val="left"/>
      <w:pPr>
        <w:ind w:left="502" w:hanging="360"/>
      </w:pPr>
      <w:rPr>
        <w:rFonts w:hint="default"/>
        <w:b/>
        <w:bCs/>
      </w:rPr>
    </w:lvl>
    <w:lvl w:ilvl="1">
      <w:start w:val="1"/>
      <w:numFmt w:val="decimal"/>
      <w:isLgl/>
      <w:lvlText w:val="%1.%2."/>
      <w:lvlJc w:val="left"/>
      <w:pPr>
        <w:ind w:left="852" w:hanging="360"/>
      </w:pPr>
      <w:rPr>
        <w:rFonts w:hint="default"/>
        <w:b w:val="0"/>
        <w:bCs w:val="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8" w15:restartNumberingAfterBreak="0">
    <w:nsid w:val="581205EF"/>
    <w:multiLevelType w:val="hybridMultilevel"/>
    <w:tmpl w:val="9F7CEDF2"/>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AA076D3"/>
    <w:multiLevelType w:val="hybridMultilevel"/>
    <w:tmpl w:val="5D82A4B0"/>
    <w:lvl w:ilvl="0" w:tplc="119E4A04">
      <w:start w:val="1"/>
      <w:numFmt w:val="decimal"/>
      <w:lvlText w:val="3.3.2.%1."/>
      <w:lvlJc w:val="left"/>
      <w:pPr>
        <w:ind w:left="720" w:hanging="360"/>
      </w:pPr>
      <w:rPr>
        <w:rFonts w:ascii="Times New Roman" w:hAnsi="Times New Roman" w:cs="Times New Roman" w:hint="default"/>
        <w:strike w:val="0"/>
      </w:rPr>
    </w:lvl>
    <w:lvl w:ilvl="1" w:tplc="04260019" w:tentative="1">
      <w:start w:val="1"/>
      <w:numFmt w:val="lowerLetter"/>
      <w:lvlText w:val="%2."/>
      <w:lvlJc w:val="left"/>
      <w:pPr>
        <w:ind w:left="1440" w:hanging="360"/>
      </w:pPr>
    </w:lvl>
    <w:lvl w:ilvl="2" w:tplc="8F483584">
      <w:start w:val="1"/>
      <w:numFmt w:val="lowerRoman"/>
      <w:lvlText w:val="%3."/>
      <w:lvlJc w:val="right"/>
      <w:pPr>
        <w:ind w:left="2160" w:hanging="180"/>
      </w:pPr>
      <w:rPr>
        <w:lang w:val="lv-LV"/>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5DCF0A8B"/>
    <w:multiLevelType w:val="multilevel"/>
    <w:tmpl w:val="2C74B090"/>
    <w:lvl w:ilvl="0">
      <w:start w:val="1"/>
      <w:numFmt w:val="bullet"/>
      <w:pStyle w:val="Style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D60375"/>
    <w:multiLevelType w:val="multilevel"/>
    <w:tmpl w:val="5F663608"/>
    <w:lvl w:ilvl="0">
      <w:start w:val="8"/>
      <w:numFmt w:val="decimal"/>
      <w:lvlText w:val="%1."/>
      <w:lvlJc w:val="left"/>
      <w:pPr>
        <w:ind w:left="360" w:hanging="360"/>
      </w:pPr>
      <w:rPr>
        <w:rFonts w:hint="default"/>
        <w:b/>
        <w:bCs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42" w15:restartNumberingAfterBreak="0">
    <w:nsid w:val="6D965907"/>
    <w:multiLevelType w:val="hybridMultilevel"/>
    <w:tmpl w:val="607840DA"/>
    <w:lvl w:ilvl="0" w:tplc="0426000B">
      <w:start w:val="1"/>
      <w:numFmt w:val="bullet"/>
      <w:lvlText w:val=""/>
      <w:lvlJc w:val="left"/>
      <w:pPr>
        <w:ind w:left="1080" w:hanging="360"/>
      </w:pPr>
      <w:rPr>
        <w:rFonts w:ascii="Wingdings" w:hAnsi="Wingding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71C55B5E"/>
    <w:multiLevelType w:val="hybridMultilevel"/>
    <w:tmpl w:val="B0067B20"/>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F8791E"/>
    <w:multiLevelType w:val="hybridMultilevel"/>
    <w:tmpl w:val="33EC3A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0"/>
  </w:num>
  <w:num w:numId="2">
    <w:abstractNumId w:val="44"/>
  </w:num>
  <w:num w:numId="3">
    <w:abstractNumId w:val="43"/>
  </w:num>
  <w:num w:numId="4">
    <w:abstractNumId w:val="40"/>
  </w:num>
  <w:num w:numId="5">
    <w:abstractNumId w:val="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26"/>
  </w:num>
  <w:num w:numId="14">
    <w:abstractNumId w:val="33"/>
  </w:num>
  <w:num w:numId="15">
    <w:abstractNumId w:val="31"/>
  </w:num>
  <w:num w:numId="16">
    <w:abstractNumId w:val="9"/>
  </w:num>
  <w:num w:numId="17">
    <w:abstractNumId w:val="16"/>
  </w:num>
  <w:num w:numId="18">
    <w:abstractNumId w:val="42"/>
  </w:num>
  <w:num w:numId="19">
    <w:abstractNumId w:val="21"/>
  </w:num>
  <w:num w:numId="20">
    <w:abstractNumId w:val="23"/>
  </w:num>
  <w:num w:numId="21">
    <w:abstractNumId w:val="11"/>
  </w:num>
  <w:num w:numId="22">
    <w:abstractNumId w:val="12"/>
  </w:num>
  <w:num w:numId="23">
    <w:abstractNumId w:val="39"/>
  </w:num>
  <w:num w:numId="24">
    <w:abstractNumId w:val="29"/>
  </w:num>
  <w:num w:numId="25">
    <w:abstractNumId w:val="24"/>
  </w:num>
  <w:num w:numId="26">
    <w:abstractNumId w:val="34"/>
  </w:num>
  <w:num w:numId="27">
    <w:abstractNumId w:val="15"/>
  </w:num>
  <w:num w:numId="28">
    <w:abstractNumId w:val="7"/>
  </w:num>
  <w:num w:numId="29">
    <w:abstractNumId w:val="14"/>
  </w:num>
  <w:num w:numId="30">
    <w:abstractNumId w:val="10"/>
  </w:num>
  <w:num w:numId="31">
    <w:abstractNumId w:val="25"/>
  </w:num>
  <w:num w:numId="32">
    <w:abstractNumId w:val="22"/>
  </w:num>
  <w:num w:numId="33">
    <w:abstractNumId w:val="38"/>
  </w:num>
  <w:num w:numId="34">
    <w:abstractNumId w:val="36"/>
  </w:num>
  <w:num w:numId="35">
    <w:abstractNumId w:val="27"/>
  </w:num>
  <w:num w:numId="36">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5"/>
  </w:num>
  <w:num w:numId="39">
    <w:abstractNumId w:val="32"/>
  </w:num>
  <w:num w:numId="40">
    <w:abstractNumId w:val="13"/>
  </w:num>
  <w:num w:numId="41">
    <w:abstractNumId w:val="19"/>
  </w:num>
  <w:num w:numId="42">
    <w:abstractNumId w:val="37"/>
  </w:num>
  <w:num w:numId="43">
    <w:abstractNumId w:val="28"/>
  </w:num>
  <w:num w:numId="44">
    <w:abstractNumId w:val="18"/>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50"/>
    <w:rsid w:val="000372DD"/>
    <w:rsid w:val="00040E15"/>
    <w:rsid w:val="000435DA"/>
    <w:rsid w:val="00052AA0"/>
    <w:rsid w:val="00057F44"/>
    <w:rsid w:val="000618A3"/>
    <w:rsid w:val="0006639C"/>
    <w:rsid w:val="00082701"/>
    <w:rsid w:val="000B4636"/>
    <w:rsid w:val="000C0222"/>
    <w:rsid w:val="000E7691"/>
    <w:rsid w:val="000E7ACF"/>
    <w:rsid w:val="00102F8E"/>
    <w:rsid w:val="00104BF7"/>
    <w:rsid w:val="00106B0E"/>
    <w:rsid w:val="00110B6D"/>
    <w:rsid w:val="00124BCE"/>
    <w:rsid w:val="00130F2D"/>
    <w:rsid w:val="00143F81"/>
    <w:rsid w:val="001444F2"/>
    <w:rsid w:val="00165ECA"/>
    <w:rsid w:val="00180102"/>
    <w:rsid w:val="00192515"/>
    <w:rsid w:val="00196030"/>
    <w:rsid w:val="00196BCC"/>
    <w:rsid w:val="001A3266"/>
    <w:rsid w:val="001B2C69"/>
    <w:rsid w:val="001C7459"/>
    <w:rsid w:val="001D66AC"/>
    <w:rsid w:val="001E0F93"/>
    <w:rsid w:val="001F40E2"/>
    <w:rsid w:val="001F4492"/>
    <w:rsid w:val="001F7EB7"/>
    <w:rsid w:val="00201E93"/>
    <w:rsid w:val="00212371"/>
    <w:rsid w:val="002318CD"/>
    <w:rsid w:val="00240724"/>
    <w:rsid w:val="002409E7"/>
    <w:rsid w:val="00250B0A"/>
    <w:rsid w:val="00263505"/>
    <w:rsid w:val="00270135"/>
    <w:rsid w:val="00270919"/>
    <w:rsid w:val="00273647"/>
    <w:rsid w:val="0028283D"/>
    <w:rsid w:val="0028493B"/>
    <w:rsid w:val="00286CD8"/>
    <w:rsid w:val="0029734E"/>
    <w:rsid w:val="002B0F49"/>
    <w:rsid w:val="002B1AE3"/>
    <w:rsid w:val="002B2823"/>
    <w:rsid w:val="002C187F"/>
    <w:rsid w:val="002E4E76"/>
    <w:rsid w:val="00313007"/>
    <w:rsid w:val="003274A3"/>
    <w:rsid w:val="00333563"/>
    <w:rsid w:val="003544D9"/>
    <w:rsid w:val="00356D07"/>
    <w:rsid w:val="00366B1E"/>
    <w:rsid w:val="00375FB0"/>
    <w:rsid w:val="00376DB3"/>
    <w:rsid w:val="003A54E7"/>
    <w:rsid w:val="003C370A"/>
    <w:rsid w:val="003D7F01"/>
    <w:rsid w:val="003E0527"/>
    <w:rsid w:val="003E2041"/>
    <w:rsid w:val="003F48DE"/>
    <w:rsid w:val="004073F6"/>
    <w:rsid w:val="00414477"/>
    <w:rsid w:val="004531A0"/>
    <w:rsid w:val="004615EF"/>
    <w:rsid w:val="00464DFE"/>
    <w:rsid w:val="00476926"/>
    <w:rsid w:val="0049187A"/>
    <w:rsid w:val="004E177F"/>
    <w:rsid w:val="00502CBF"/>
    <w:rsid w:val="00514754"/>
    <w:rsid w:val="00520E0D"/>
    <w:rsid w:val="00525B25"/>
    <w:rsid w:val="00527BCE"/>
    <w:rsid w:val="005367E6"/>
    <w:rsid w:val="00537F64"/>
    <w:rsid w:val="00547136"/>
    <w:rsid w:val="00553C3A"/>
    <w:rsid w:val="005611AF"/>
    <w:rsid w:val="00563A2F"/>
    <w:rsid w:val="0057159D"/>
    <w:rsid w:val="00572D51"/>
    <w:rsid w:val="00595D77"/>
    <w:rsid w:val="005A6E40"/>
    <w:rsid w:val="005B6DCA"/>
    <w:rsid w:val="005C3A30"/>
    <w:rsid w:val="005D289E"/>
    <w:rsid w:val="005F2C1C"/>
    <w:rsid w:val="005F3D95"/>
    <w:rsid w:val="00611B9C"/>
    <w:rsid w:val="006211CE"/>
    <w:rsid w:val="00635676"/>
    <w:rsid w:val="0064611B"/>
    <w:rsid w:val="00653A0F"/>
    <w:rsid w:val="00667BC2"/>
    <w:rsid w:val="006734A8"/>
    <w:rsid w:val="00676604"/>
    <w:rsid w:val="00687781"/>
    <w:rsid w:val="00693F27"/>
    <w:rsid w:val="006A5C9C"/>
    <w:rsid w:val="006C0E49"/>
    <w:rsid w:val="006C30C1"/>
    <w:rsid w:val="006C7A1A"/>
    <w:rsid w:val="006D4350"/>
    <w:rsid w:val="006F7300"/>
    <w:rsid w:val="00723EAD"/>
    <w:rsid w:val="00726EAD"/>
    <w:rsid w:val="00726F98"/>
    <w:rsid w:val="00735651"/>
    <w:rsid w:val="007360D6"/>
    <w:rsid w:val="0074350C"/>
    <w:rsid w:val="00761775"/>
    <w:rsid w:val="0076461C"/>
    <w:rsid w:val="00793C3E"/>
    <w:rsid w:val="007B72D2"/>
    <w:rsid w:val="007C48EB"/>
    <w:rsid w:val="007D497E"/>
    <w:rsid w:val="007D751F"/>
    <w:rsid w:val="007F4796"/>
    <w:rsid w:val="008179C2"/>
    <w:rsid w:val="008277F5"/>
    <w:rsid w:val="00865755"/>
    <w:rsid w:val="008A1029"/>
    <w:rsid w:val="008A5360"/>
    <w:rsid w:val="008C6A36"/>
    <w:rsid w:val="008E4C25"/>
    <w:rsid w:val="008E6A35"/>
    <w:rsid w:val="0090240C"/>
    <w:rsid w:val="00902A54"/>
    <w:rsid w:val="00911A1F"/>
    <w:rsid w:val="009237A5"/>
    <w:rsid w:val="00937D59"/>
    <w:rsid w:val="00960588"/>
    <w:rsid w:val="00971DD8"/>
    <w:rsid w:val="009720CF"/>
    <w:rsid w:val="0097452B"/>
    <w:rsid w:val="009A5FA4"/>
    <w:rsid w:val="009B22ED"/>
    <w:rsid w:val="009B4B42"/>
    <w:rsid w:val="009E45DC"/>
    <w:rsid w:val="00A37DC0"/>
    <w:rsid w:val="00A63679"/>
    <w:rsid w:val="00A6516E"/>
    <w:rsid w:val="00A72FA7"/>
    <w:rsid w:val="00A75A8D"/>
    <w:rsid w:val="00A85A5E"/>
    <w:rsid w:val="00A87716"/>
    <w:rsid w:val="00AA29B9"/>
    <w:rsid w:val="00AC5BCF"/>
    <w:rsid w:val="00AF1CE6"/>
    <w:rsid w:val="00B0206A"/>
    <w:rsid w:val="00B067D6"/>
    <w:rsid w:val="00B31D4F"/>
    <w:rsid w:val="00B360AE"/>
    <w:rsid w:val="00B5495F"/>
    <w:rsid w:val="00B66561"/>
    <w:rsid w:val="00B753C4"/>
    <w:rsid w:val="00BA4CBF"/>
    <w:rsid w:val="00BB4A5E"/>
    <w:rsid w:val="00BD460D"/>
    <w:rsid w:val="00BE290C"/>
    <w:rsid w:val="00C11D2E"/>
    <w:rsid w:val="00C13A9F"/>
    <w:rsid w:val="00C142B0"/>
    <w:rsid w:val="00C14D70"/>
    <w:rsid w:val="00C345B8"/>
    <w:rsid w:val="00C37847"/>
    <w:rsid w:val="00C4289D"/>
    <w:rsid w:val="00C47337"/>
    <w:rsid w:val="00C71427"/>
    <w:rsid w:val="00C9159F"/>
    <w:rsid w:val="00CA416E"/>
    <w:rsid w:val="00CA5498"/>
    <w:rsid w:val="00CC112F"/>
    <w:rsid w:val="00CC1C4E"/>
    <w:rsid w:val="00CC2DD1"/>
    <w:rsid w:val="00CC4BC9"/>
    <w:rsid w:val="00CC7779"/>
    <w:rsid w:val="00CD4305"/>
    <w:rsid w:val="00CF4B02"/>
    <w:rsid w:val="00CF62A6"/>
    <w:rsid w:val="00D136A3"/>
    <w:rsid w:val="00D349C6"/>
    <w:rsid w:val="00D44057"/>
    <w:rsid w:val="00D52FC6"/>
    <w:rsid w:val="00D562C8"/>
    <w:rsid w:val="00D60252"/>
    <w:rsid w:val="00D64C0B"/>
    <w:rsid w:val="00D7505A"/>
    <w:rsid w:val="00D95A96"/>
    <w:rsid w:val="00DA2241"/>
    <w:rsid w:val="00DA568F"/>
    <w:rsid w:val="00E102CD"/>
    <w:rsid w:val="00E16891"/>
    <w:rsid w:val="00E2039D"/>
    <w:rsid w:val="00E41A98"/>
    <w:rsid w:val="00E60347"/>
    <w:rsid w:val="00E62497"/>
    <w:rsid w:val="00E87673"/>
    <w:rsid w:val="00ED28DD"/>
    <w:rsid w:val="00EF76FD"/>
    <w:rsid w:val="00F00F7A"/>
    <w:rsid w:val="00F032BD"/>
    <w:rsid w:val="00F10F2D"/>
    <w:rsid w:val="00F40ABC"/>
    <w:rsid w:val="00F46B48"/>
    <w:rsid w:val="00F62DF7"/>
    <w:rsid w:val="00FB39EA"/>
    <w:rsid w:val="00FB3D04"/>
    <w:rsid w:val="00FB6AA7"/>
    <w:rsid w:val="00FB7CE1"/>
    <w:rsid w:val="00FC4219"/>
    <w:rsid w:val="00FF5CB2"/>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1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34E"/>
  </w:style>
  <w:style w:type="paragraph" w:styleId="Heading1">
    <w:name w:val="heading 1"/>
    <w:basedOn w:val="Normal"/>
    <w:next w:val="Normal"/>
    <w:link w:val="Heading1Char"/>
    <w:qFormat/>
    <w:rsid w:val="006A5C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Знак"/>
    <w:basedOn w:val="Normal"/>
    <w:next w:val="Normal"/>
    <w:link w:val="Heading2Char"/>
    <w:unhideWhenUsed/>
    <w:qFormat/>
    <w:rsid w:val="00BA4CBF"/>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next w:val="Normal"/>
    <w:link w:val="Heading3Char"/>
    <w:qFormat/>
    <w:rsid w:val="006A5C9C"/>
    <w:pPr>
      <w:keepNext/>
      <w:widowControl w:val="0"/>
      <w:suppressAutoHyphens/>
      <w:spacing w:after="0" w:line="240" w:lineRule="auto"/>
      <w:jc w:val="right"/>
      <w:outlineLvl w:val="2"/>
    </w:pPr>
    <w:rPr>
      <w:rFonts w:ascii="Times New Roman" w:eastAsia="Lucida Sans Unicode" w:hAnsi="Times New Roman" w:cs="Times New Roman"/>
      <w:color w:val="000000"/>
      <w:szCs w:val="24"/>
      <w:lang w:eastAsia="ar-SA"/>
    </w:rPr>
  </w:style>
  <w:style w:type="paragraph" w:styleId="Heading4">
    <w:name w:val="heading 4"/>
    <w:basedOn w:val="Normal"/>
    <w:next w:val="Normal"/>
    <w:link w:val="Heading4Char"/>
    <w:unhideWhenUsed/>
    <w:qFormat/>
    <w:rsid w:val="006A5C9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6A5C9C"/>
    <w:pPr>
      <w:keepNext/>
      <w:spacing w:after="0" w:line="240" w:lineRule="auto"/>
      <w:jc w:val="both"/>
      <w:outlineLvl w:val="4"/>
    </w:pPr>
    <w:rPr>
      <w:rFonts w:ascii="Times New Roman" w:eastAsia="Times New Roman" w:hAnsi="Times New Roman" w:cs="Times New Roman"/>
      <w:b/>
      <w:bCs/>
      <w:sz w:val="24"/>
      <w:szCs w:val="24"/>
      <w:lang w:eastAsia="ar-SA"/>
    </w:rPr>
  </w:style>
  <w:style w:type="paragraph" w:styleId="Heading6">
    <w:name w:val="heading 6"/>
    <w:basedOn w:val="Normal"/>
    <w:next w:val="Normal"/>
    <w:link w:val="Heading6Char"/>
    <w:qFormat/>
    <w:rsid w:val="006A5C9C"/>
    <w:pPr>
      <w:keepNext/>
      <w:spacing w:after="0" w:line="240" w:lineRule="auto"/>
      <w:jc w:val="both"/>
      <w:outlineLvl w:val="5"/>
    </w:pPr>
    <w:rPr>
      <w:rFonts w:ascii="Times New Roman" w:eastAsia="Times New Roman" w:hAnsi="Times New Roman" w:cs="Times New Roman"/>
      <w:b/>
      <w:bCs/>
      <w:sz w:val="28"/>
      <w:szCs w:val="24"/>
      <w:lang w:eastAsia="ar-SA"/>
    </w:rPr>
  </w:style>
  <w:style w:type="paragraph" w:styleId="Heading7">
    <w:name w:val="heading 7"/>
    <w:basedOn w:val="Normal"/>
    <w:next w:val="Normal"/>
    <w:link w:val="Heading7Char"/>
    <w:qFormat/>
    <w:rsid w:val="006A5C9C"/>
    <w:pPr>
      <w:spacing w:before="240" w:after="60" w:line="240" w:lineRule="auto"/>
      <w:jc w:val="both"/>
      <w:outlineLvl w:val="6"/>
    </w:pPr>
    <w:rPr>
      <w:rFonts w:ascii="Times New Roman" w:eastAsia="Times New Roman" w:hAnsi="Times New Roman" w:cs="Times New Roman"/>
      <w:sz w:val="24"/>
      <w:szCs w:val="24"/>
      <w:lang w:eastAsia="ar-SA"/>
    </w:rPr>
  </w:style>
  <w:style w:type="paragraph" w:styleId="Heading8">
    <w:name w:val="heading 8"/>
    <w:basedOn w:val="Normal"/>
    <w:next w:val="Normal"/>
    <w:link w:val="Heading8Char"/>
    <w:qFormat/>
    <w:rsid w:val="006A5C9C"/>
    <w:pPr>
      <w:spacing w:before="240" w:after="60" w:line="240" w:lineRule="auto"/>
      <w:jc w:val="both"/>
      <w:outlineLvl w:val="7"/>
    </w:pPr>
    <w:rPr>
      <w:rFonts w:ascii="Times New Roman" w:eastAsia="Times New Roman" w:hAnsi="Times New Roman" w:cs="Times New Roman"/>
      <w:i/>
      <w:iCs/>
      <w:sz w:val="24"/>
      <w:szCs w:val="24"/>
      <w:lang w:eastAsia="ar-SA"/>
    </w:rPr>
  </w:style>
  <w:style w:type="paragraph" w:styleId="Heading9">
    <w:name w:val="heading 9"/>
    <w:basedOn w:val="Normal"/>
    <w:next w:val="Normal"/>
    <w:link w:val="Heading9Char"/>
    <w:qFormat/>
    <w:rsid w:val="006A5C9C"/>
    <w:pPr>
      <w:keepNext/>
      <w:widowControl w:val="0"/>
      <w:suppressAutoHyphens/>
      <w:autoSpaceDE w:val="0"/>
      <w:spacing w:after="0" w:line="240" w:lineRule="auto"/>
      <w:jc w:val="center"/>
      <w:outlineLvl w:val="8"/>
    </w:pPr>
    <w:rPr>
      <w:rFonts w:ascii="Times New Roman" w:eastAsia="Lucida Sans Unicode" w:hAnsi="Times New Roman" w:cs="Times New Roman"/>
      <w:color w:val="000000"/>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C9C"/>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Знак Char"/>
    <w:basedOn w:val="DefaultParagraphFont"/>
    <w:link w:val="Heading2"/>
    <w:uiPriority w:val="9"/>
    <w:rsid w:val="00BA4CBF"/>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rsid w:val="006A5C9C"/>
    <w:rPr>
      <w:rFonts w:ascii="Times New Roman" w:eastAsia="Lucida Sans Unicode" w:hAnsi="Times New Roman" w:cs="Times New Roman"/>
      <w:color w:val="000000"/>
      <w:szCs w:val="24"/>
      <w:lang w:eastAsia="ar-SA"/>
    </w:rPr>
  </w:style>
  <w:style w:type="character" w:customStyle="1" w:styleId="Heading4Char">
    <w:name w:val="Heading 4 Char"/>
    <w:basedOn w:val="DefaultParagraphFont"/>
    <w:link w:val="Heading4"/>
    <w:uiPriority w:val="9"/>
    <w:semiHidden/>
    <w:rsid w:val="006A5C9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A5C9C"/>
    <w:rPr>
      <w:rFonts w:ascii="Times New Roman" w:eastAsia="Times New Roman" w:hAnsi="Times New Roman" w:cs="Times New Roman"/>
      <w:b/>
      <w:bCs/>
      <w:sz w:val="24"/>
      <w:szCs w:val="24"/>
      <w:lang w:eastAsia="ar-SA"/>
    </w:rPr>
  </w:style>
  <w:style w:type="character" w:customStyle="1" w:styleId="Heading6Char">
    <w:name w:val="Heading 6 Char"/>
    <w:basedOn w:val="DefaultParagraphFont"/>
    <w:link w:val="Heading6"/>
    <w:rsid w:val="006A5C9C"/>
    <w:rPr>
      <w:rFonts w:ascii="Times New Roman" w:eastAsia="Times New Roman" w:hAnsi="Times New Roman" w:cs="Times New Roman"/>
      <w:b/>
      <w:bCs/>
      <w:sz w:val="28"/>
      <w:szCs w:val="24"/>
      <w:lang w:eastAsia="ar-SA"/>
    </w:rPr>
  </w:style>
  <w:style w:type="character" w:customStyle="1" w:styleId="Heading7Char">
    <w:name w:val="Heading 7 Char"/>
    <w:basedOn w:val="DefaultParagraphFont"/>
    <w:link w:val="Heading7"/>
    <w:rsid w:val="006A5C9C"/>
    <w:rPr>
      <w:rFonts w:ascii="Times New Roman" w:eastAsia="Times New Roman" w:hAnsi="Times New Roman" w:cs="Times New Roman"/>
      <w:sz w:val="24"/>
      <w:szCs w:val="24"/>
      <w:lang w:eastAsia="ar-SA"/>
    </w:rPr>
  </w:style>
  <w:style w:type="character" w:customStyle="1" w:styleId="Heading8Char">
    <w:name w:val="Heading 8 Char"/>
    <w:basedOn w:val="DefaultParagraphFont"/>
    <w:link w:val="Heading8"/>
    <w:rsid w:val="006A5C9C"/>
    <w:rPr>
      <w:rFonts w:ascii="Times New Roman" w:eastAsia="Times New Roman" w:hAnsi="Times New Roman" w:cs="Times New Roman"/>
      <w:i/>
      <w:iCs/>
      <w:sz w:val="24"/>
      <w:szCs w:val="24"/>
      <w:lang w:eastAsia="ar-SA"/>
    </w:rPr>
  </w:style>
  <w:style w:type="character" w:customStyle="1" w:styleId="Heading9Char">
    <w:name w:val="Heading 9 Char"/>
    <w:basedOn w:val="DefaultParagraphFont"/>
    <w:link w:val="Heading9"/>
    <w:rsid w:val="006A5C9C"/>
    <w:rPr>
      <w:rFonts w:ascii="Times New Roman" w:eastAsia="Lucida Sans Unicode" w:hAnsi="Times New Roman" w:cs="Times New Roman"/>
      <w:color w:val="000000"/>
      <w:sz w:val="28"/>
      <w:szCs w:val="28"/>
      <w:lang w:eastAsia="ar-SA"/>
    </w:rPr>
  </w:style>
  <w:style w:type="character" w:styleId="Hyperlink">
    <w:name w:val="Hyperlink"/>
    <w:basedOn w:val="DefaultParagraphFont"/>
    <w:uiPriority w:val="99"/>
    <w:unhideWhenUsed/>
    <w:rsid w:val="006D4350"/>
    <w:rPr>
      <w:color w:val="0563C1" w:themeColor="hyperlink"/>
      <w:u w:val="single"/>
    </w:rPr>
  </w:style>
  <w:style w:type="table" w:styleId="TableGrid">
    <w:name w:val="Table Grid"/>
    <w:basedOn w:val="TableNormal"/>
    <w:rsid w:val="006D4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umbered Para 1,Dot pt,List Paragraph Char Char Char,Indicator Text,List Paragraph1,Bullet Points,MAIN CONTENT,IFCL - List Paragraph,List Paragraph12,OBC Bullet,F5 List Paragraph,Colorful List - Accent 11"/>
    <w:basedOn w:val="Normal"/>
    <w:link w:val="ListParagraphChar"/>
    <w:qFormat/>
    <w:rsid w:val="006D4350"/>
    <w:pPr>
      <w:ind w:left="720"/>
      <w:contextualSpacing/>
    </w:pPr>
  </w:style>
  <w:style w:type="character" w:customStyle="1" w:styleId="ListParagraphChar">
    <w:name w:val="List Paragraph Char"/>
    <w:aliases w:val="H&amp;P List Paragraph Char,2 Char,Strip Char,Numbered Para 1 Char,Dot pt Char,List Paragraph Char Char Char Char,Indicator Text Char,List Paragraph1 Char,Bullet Points Char,MAIN CONTENT Char,IFCL - List Paragraph Char,OBC Bullet Char"/>
    <w:link w:val="ListParagraph"/>
    <w:qFormat/>
    <w:locked/>
    <w:rsid w:val="00BA4CBF"/>
  </w:style>
  <w:style w:type="paragraph" w:styleId="NormalWeb">
    <w:name w:val="Normal (Web)"/>
    <w:basedOn w:val="Normal"/>
    <w:uiPriority w:val="99"/>
    <w:unhideWhenUsed/>
    <w:rsid w:val="00E41A9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E41A98"/>
    <w:rPr>
      <w:b/>
      <w:bCs/>
    </w:rPr>
  </w:style>
  <w:style w:type="character" w:customStyle="1" w:styleId="WW8Num3z0">
    <w:name w:val="WW8Num3z0"/>
    <w:rsid w:val="006A5C9C"/>
    <w:rPr>
      <w:rFonts w:ascii="Century Gothic" w:hAnsi="Century Gothic" w:cs="Tahoma"/>
    </w:rPr>
  </w:style>
  <w:style w:type="character" w:customStyle="1" w:styleId="WW8Num3z1">
    <w:name w:val="WW8Num3z1"/>
    <w:rsid w:val="006A5C9C"/>
    <w:rPr>
      <w:sz w:val="22"/>
      <w:szCs w:val="22"/>
    </w:rPr>
  </w:style>
  <w:style w:type="character" w:customStyle="1" w:styleId="WW8Num3z2">
    <w:name w:val="WW8Num3z2"/>
    <w:rsid w:val="006A5C9C"/>
    <w:rPr>
      <w:color w:val="000000"/>
    </w:rPr>
  </w:style>
  <w:style w:type="character" w:customStyle="1" w:styleId="WW8Num6z0">
    <w:name w:val="WW8Num6z0"/>
    <w:rsid w:val="006A5C9C"/>
    <w:rPr>
      <w:b w:val="0"/>
      <w:bCs w:val="0"/>
    </w:rPr>
  </w:style>
  <w:style w:type="character" w:customStyle="1" w:styleId="WW8Num7z1">
    <w:name w:val="WW8Num7z1"/>
    <w:rsid w:val="006A5C9C"/>
    <w:rPr>
      <w:color w:val="000000"/>
    </w:rPr>
  </w:style>
  <w:style w:type="character" w:customStyle="1" w:styleId="WW8Num8z0">
    <w:name w:val="WW8Num8z0"/>
    <w:rsid w:val="006A5C9C"/>
    <w:rPr>
      <w:rFonts w:ascii="Wingdings" w:hAnsi="Wingdings"/>
    </w:rPr>
  </w:style>
  <w:style w:type="character" w:customStyle="1" w:styleId="WW8Num13z0">
    <w:name w:val="WW8Num13z0"/>
    <w:rsid w:val="006A5C9C"/>
    <w:rPr>
      <w:rFonts w:ascii="Wingdings" w:hAnsi="Wingdings"/>
    </w:rPr>
  </w:style>
  <w:style w:type="character" w:customStyle="1" w:styleId="WW8Num15z0">
    <w:name w:val="WW8Num15z0"/>
    <w:rsid w:val="006A5C9C"/>
    <w:rPr>
      <w:rFonts w:ascii="Wingdings" w:hAnsi="Wingdings"/>
    </w:rPr>
  </w:style>
  <w:style w:type="character" w:customStyle="1" w:styleId="WW8Num17z0">
    <w:name w:val="WW8Num17z0"/>
    <w:rsid w:val="006A5C9C"/>
    <w:rPr>
      <w:rFonts w:ascii="Wingdings" w:hAnsi="Wingdings"/>
    </w:rPr>
  </w:style>
  <w:style w:type="character" w:customStyle="1" w:styleId="WW8Num18z0">
    <w:name w:val="WW8Num18z0"/>
    <w:rsid w:val="006A5C9C"/>
    <w:rPr>
      <w:rFonts w:ascii="Wingdings" w:hAnsi="Wingdings"/>
    </w:rPr>
  </w:style>
  <w:style w:type="character" w:customStyle="1" w:styleId="WW8Num19z0">
    <w:name w:val="WW8Num19z0"/>
    <w:rsid w:val="006A5C9C"/>
    <w:rPr>
      <w:rFonts w:ascii="Wingdings" w:hAnsi="Wingdings"/>
    </w:rPr>
  </w:style>
  <w:style w:type="character" w:customStyle="1" w:styleId="WW8Num21z0">
    <w:name w:val="WW8Num21z0"/>
    <w:rsid w:val="006A5C9C"/>
    <w:rPr>
      <w:rFonts w:ascii="Wingdings" w:hAnsi="Wingdings"/>
    </w:rPr>
  </w:style>
  <w:style w:type="character" w:customStyle="1" w:styleId="Absatz-Standardschriftart">
    <w:name w:val="Absatz-Standardschriftart"/>
    <w:rsid w:val="006A5C9C"/>
  </w:style>
  <w:style w:type="character" w:customStyle="1" w:styleId="WW8Num4z0">
    <w:name w:val="WW8Num4z0"/>
    <w:rsid w:val="006A5C9C"/>
    <w:rPr>
      <w:rFonts w:ascii="Times New Roman" w:hAnsi="Times New Roman" w:cs="Tahoma"/>
    </w:rPr>
  </w:style>
  <w:style w:type="character" w:customStyle="1" w:styleId="WW8Num5z0">
    <w:name w:val="WW8Num5z0"/>
    <w:rsid w:val="006A5C9C"/>
    <w:rPr>
      <w:rFonts w:ascii="Century Gothic" w:hAnsi="Century Gothic" w:cs="Tahoma"/>
    </w:rPr>
  </w:style>
  <w:style w:type="character" w:customStyle="1" w:styleId="WW8Num5z1">
    <w:name w:val="WW8Num5z1"/>
    <w:rsid w:val="006A5C9C"/>
    <w:rPr>
      <w:b w:val="0"/>
      <w:i w:val="0"/>
    </w:rPr>
  </w:style>
  <w:style w:type="character" w:customStyle="1" w:styleId="WW8Num5z2">
    <w:name w:val="WW8Num5z2"/>
    <w:rsid w:val="006A5C9C"/>
    <w:rPr>
      <w:color w:val="000000"/>
    </w:rPr>
  </w:style>
  <w:style w:type="character" w:customStyle="1" w:styleId="WW8Num12z0">
    <w:name w:val="WW8Num12z0"/>
    <w:rsid w:val="006A5C9C"/>
    <w:rPr>
      <w:b w:val="0"/>
      <w:bCs w:val="0"/>
    </w:rPr>
  </w:style>
  <w:style w:type="character" w:customStyle="1" w:styleId="WW8Num13z1">
    <w:name w:val="WW8Num13z1"/>
    <w:rsid w:val="006A5C9C"/>
    <w:rPr>
      <w:color w:val="000000"/>
    </w:rPr>
  </w:style>
  <w:style w:type="character" w:customStyle="1" w:styleId="WW8Num14z0">
    <w:name w:val="WW8Num14z0"/>
    <w:rsid w:val="006A5C9C"/>
    <w:rPr>
      <w:rFonts w:ascii="Wingdings" w:hAnsi="Wingdings"/>
    </w:rPr>
  </w:style>
  <w:style w:type="character" w:customStyle="1" w:styleId="WW8Num14z1">
    <w:name w:val="WW8Num14z1"/>
    <w:rsid w:val="006A5C9C"/>
    <w:rPr>
      <w:rFonts w:ascii="Courier New" w:hAnsi="Courier New"/>
    </w:rPr>
  </w:style>
  <w:style w:type="character" w:customStyle="1" w:styleId="WW8Num14z3">
    <w:name w:val="WW8Num14z3"/>
    <w:rsid w:val="006A5C9C"/>
    <w:rPr>
      <w:rFonts w:ascii="Symbol" w:hAnsi="Symbol"/>
    </w:rPr>
  </w:style>
  <w:style w:type="character" w:customStyle="1" w:styleId="WW8Num21z1">
    <w:name w:val="WW8Num21z1"/>
    <w:rsid w:val="006A5C9C"/>
    <w:rPr>
      <w:rFonts w:ascii="Courier New" w:hAnsi="Courier New"/>
    </w:rPr>
  </w:style>
  <w:style w:type="character" w:customStyle="1" w:styleId="WW8Num21z3">
    <w:name w:val="WW8Num21z3"/>
    <w:rsid w:val="006A5C9C"/>
    <w:rPr>
      <w:rFonts w:ascii="Symbol" w:hAnsi="Symbol"/>
    </w:rPr>
  </w:style>
  <w:style w:type="character" w:customStyle="1" w:styleId="WW8Num25z0">
    <w:name w:val="WW8Num25z0"/>
    <w:rsid w:val="006A5C9C"/>
    <w:rPr>
      <w:rFonts w:ascii="Wingdings" w:hAnsi="Wingdings"/>
    </w:rPr>
  </w:style>
  <w:style w:type="character" w:customStyle="1" w:styleId="WW8Num25z1">
    <w:name w:val="WW8Num25z1"/>
    <w:rsid w:val="006A5C9C"/>
    <w:rPr>
      <w:rFonts w:ascii="Calibri" w:eastAsia="Times New Roman" w:hAnsi="Calibri" w:cs="Times New Roman"/>
    </w:rPr>
  </w:style>
  <w:style w:type="character" w:customStyle="1" w:styleId="WW8Num25z3">
    <w:name w:val="WW8Num25z3"/>
    <w:rsid w:val="006A5C9C"/>
    <w:rPr>
      <w:rFonts w:ascii="Symbol" w:hAnsi="Symbol"/>
    </w:rPr>
  </w:style>
  <w:style w:type="character" w:customStyle="1" w:styleId="WW8Num25z4">
    <w:name w:val="WW8Num25z4"/>
    <w:rsid w:val="006A5C9C"/>
    <w:rPr>
      <w:rFonts w:ascii="Courier New" w:hAnsi="Courier New"/>
    </w:rPr>
  </w:style>
  <w:style w:type="character" w:customStyle="1" w:styleId="WW8Num26z0">
    <w:name w:val="WW8Num26z0"/>
    <w:rsid w:val="006A5C9C"/>
    <w:rPr>
      <w:rFonts w:ascii="Wingdings" w:hAnsi="Wingdings"/>
    </w:rPr>
  </w:style>
  <w:style w:type="character" w:customStyle="1" w:styleId="WW8Num26z1">
    <w:name w:val="WW8Num26z1"/>
    <w:rsid w:val="006A5C9C"/>
    <w:rPr>
      <w:rFonts w:ascii="Courier New" w:hAnsi="Courier New"/>
    </w:rPr>
  </w:style>
  <w:style w:type="character" w:customStyle="1" w:styleId="WW8Num26z3">
    <w:name w:val="WW8Num26z3"/>
    <w:rsid w:val="006A5C9C"/>
    <w:rPr>
      <w:rFonts w:ascii="Symbol" w:hAnsi="Symbol"/>
    </w:rPr>
  </w:style>
  <w:style w:type="character" w:customStyle="1" w:styleId="WW8Num27z0">
    <w:name w:val="WW8Num27z0"/>
    <w:rsid w:val="006A5C9C"/>
    <w:rPr>
      <w:rFonts w:ascii="Wingdings" w:hAnsi="Wingdings"/>
    </w:rPr>
  </w:style>
  <w:style w:type="character" w:customStyle="1" w:styleId="WW8Num27z1">
    <w:name w:val="WW8Num27z1"/>
    <w:rsid w:val="006A5C9C"/>
    <w:rPr>
      <w:rFonts w:ascii="Courier New" w:hAnsi="Courier New" w:cs="Courier New"/>
    </w:rPr>
  </w:style>
  <w:style w:type="character" w:customStyle="1" w:styleId="WW8Num27z3">
    <w:name w:val="WW8Num27z3"/>
    <w:rsid w:val="006A5C9C"/>
    <w:rPr>
      <w:rFonts w:ascii="Symbol" w:hAnsi="Symbol"/>
    </w:rPr>
  </w:style>
  <w:style w:type="character" w:customStyle="1" w:styleId="WW8Num31z0">
    <w:name w:val="WW8Num31z0"/>
    <w:rsid w:val="006A5C9C"/>
    <w:rPr>
      <w:rFonts w:ascii="Wingdings" w:hAnsi="Wingdings"/>
    </w:rPr>
  </w:style>
  <w:style w:type="character" w:customStyle="1" w:styleId="WW8Num31z1">
    <w:name w:val="WW8Num31z1"/>
    <w:rsid w:val="006A5C9C"/>
    <w:rPr>
      <w:rFonts w:ascii="Courier New" w:hAnsi="Courier New"/>
    </w:rPr>
  </w:style>
  <w:style w:type="character" w:customStyle="1" w:styleId="WW8Num31z3">
    <w:name w:val="WW8Num31z3"/>
    <w:rsid w:val="006A5C9C"/>
    <w:rPr>
      <w:rFonts w:ascii="Symbol" w:hAnsi="Symbol"/>
    </w:rPr>
  </w:style>
  <w:style w:type="character" w:customStyle="1" w:styleId="FootnoteCharacters">
    <w:name w:val="Footnote Characters"/>
    <w:rsid w:val="006A5C9C"/>
    <w:rPr>
      <w:vertAlign w:val="superscript"/>
    </w:rPr>
  </w:style>
  <w:style w:type="character" w:customStyle="1" w:styleId="NumberingSymbols">
    <w:name w:val="Numbering Symbols"/>
    <w:rsid w:val="006A5C9C"/>
  </w:style>
  <w:style w:type="character" w:customStyle="1" w:styleId="WW8Num18z1">
    <w:name w:val="WW8Num18z1"/>
    <w:rsid w:val="006A5C9C"/>
    <w:rPr>
      <w:b/>
    </w:rPr>
  </w:style>
  <w:style w:type="character" w:customStyle="1" w:styleId="doclead">
    <w:name w:val="doclead"/>
    <w:basedOn w:val="DefaultParagraphFont"/>
    <w:rsid w:val="006A5C9C"/>
  </w:style>
  <w:style w:type="character" w:customStyle="1" w:styleId="WW8Num2z0">
    <w:name w:val="WW8Num2z0"/>
    <w:rsid w:val="006A5C9C"/>
    <w:rPr>
      <w:rFonts w:ascii="Century Gothic" w:eastAsia="Times New Roman" w:hAnsi="Century Gothic" w:cs="Tahoma"/>
    </w:rPr>
  </w:style>
  <w:style w:type="character" w:customStyle="1" w:styleId="CharChar1">
    <w:name w:val="Char Char1"/>
    <w:rsid w:val="006A5C9C"/>
    <w:rPr>
      <w:rFonts w:ascii="Arial" w:hAnsi="Arial"/>
      <w:b/>
      <w:kern w:val="1"/>
      <w:sz w:val="32"/>
      <w:lang w:val="en-US"/>
    </w:rPr>
  </w:style>
  <w:style w:type="paragraph" w:styleId="BodyText">
    <w:name w:val="Body Text"/>
    <w:aliases w:val="Body Text1,plain"/>
    <w:basedOn w:val="Normal"/>
    <w:link w:val="BodyTextChar"/>
    <w:semiHidden/>
    <w:rsid w:val="006A5C9C"/>
    <w:pPr>
      <w:widowControl w:val="0"/>
      <w:suppressAutoHyphens/>
      <w:spacing w:after="120" w:line="240" w:lineRule="auto"/>
    </w:pPr>
    <w:rPr>
      <w:rFonts w:ascii="RimTimes" w:eastAsia="Lucida Sans Unicode" w:hAnsi="RimTimes" w:cs="Times New Roman"/>
      <w:color w:val="000000"/>
      <w:sz w:val="24"/>
      <w:szCs w:val="24"/>
      <w:lang w:eastAsia="ar-SA"/>
    </w:rPr>
  </w:style>
  <w:style w:type="character" w:customStyle="1" w:styleId="BodyTextChar">
    <w:name w:val="Body Text Char"/>
    <w:aliases w:val="Body Text1 Char,plain Char"/>
    <w:basedOn w:val="DefaultParagraphFont"/>
    <w:link w:val="BodyText"/>
    <w:semiHidden/>
    <w:rsid w:val="006A5C9C"/>
    <w:rPr>
      <w:rFonts w:ascii="RimTimes" w:eastAsia="Lucida Sans Unicode" w:hAnsi="RimTimes" w:cs="Times New Roman"/>
      <w:color w:val="000000"/>
      <w:sz w:val="24"/>
      <w:szCs w:val="24"/>
      <w:lang w:eastAsia="ar-SA"/>
    </w:rPr>
  </w:style>
  <w:style w:type="paragraph" w:styleId="List">
    <w:name w:val="List"/>
    <w:basedOn w:val="BodyText"/>
    <w:semiHidden/>
    <w:rsid w:val="006A5C9C"/>
    <w:rPr>
      <w:rFonts w:cs="Tahoma"/>
    </w:rPr>
  </w:style>
  <w:style w:type="paragraph" w:styleId="Caption">
    <w:name w:val="caption"/>
    <w:basedOn w:val="Normal"/>
    <w:qFormat/>
    <w:rsid w:val="006A5C9C"/>
    <w:pPr>
      <w:widowControl w:val="0"/>
      <w:suppressLineNumbers/>
      <w:suppressAutoHyphens/>
      <w:spacing w:before="120" w:after="120" w:line="240" w:lineRule="auto"/>
    </w:pPr>
    <w:rPr>
      <w:rFonts w:ascii="Times New Roman" w:eastAsia="Lucida Sans Unicode" w:hAnsi="Times New Roman" w:cs="Tahoma"/>
      <w:i/>
      <w:iCs/>
      <w:color w:val="000000"/>
      <w:sz w:val="20"/>
      <w:szCs w:val="20"/>
      <w:lang w:eastAsia="ar-SA"/>
    </w:rPr>
  </w:style>
  <w:style w:type="paragraph" w:customStyle="1" w:styleId="Index">
    <w:name w:val="Index"/>
    <w:basedOn w:val="Normal"/>
    <w:rsid w:val="006A5C9C"/>
    <w:pPr>
      <w:widowControl w:val="0"/>
      <w:suppressLineNumbers/>
      <w:suppressAutoHyphens/>
      <w:spacing w:after="0" w:line="240" w:lineRule="auto"/>
    </w:pPr>
    <w:rPr>
      <w:rFonts w:ascii="Times New Roman" w:eastAsia="Lucida Sans Unicode" w:hAnsi="Times New Roman" w:cs="Tahoma"/>
      <w:color w:val="000000"/>
      <w:sz w:val="24"/>
      <w:szCs w:val="24"/>
      <w:lang w:eastAsia="ar-SA"/>
    </w:rPr>
  </w:style>
  <w:style w:type="paragraph" w:customStyle="1" w:styleId="Heading">
    <w:name w:val="Heading"/>
    <w:basedOn w:val="Normal"/>
    <w:next w:val="BodyText"/>
    <w:rsid w:val="006A5C9C"/>
    <w:pPr>
      <w:keepNext/>
      <w:widowControl w:val="0"/>
      <w:suppressAutoHyphens/>
      <w:spacing w:before="240" w:after="120" w:line="240" w:lineRule="auto"/>
    </w:pPr>
    <w:rPr>
      <w:rFonts w:ascii="Arial" w:eastAsia="Lucida Sans Unicode" w:hAnsi="Arial" w:cs="Tahoma"/>
      <w:color w:val="000000"/>
      <w:sz w:val="28"/>
      <w:szCs w:val="28"/>
      <w:lang w:eastAsia="ar-SA"/>
    </w:rPr>
  </w:style>
  <w:style w:type="character" w:customStyle="1" w:styleId="BodyTextIndentChar">
    <w:name w:val="Body Text Indent Char"/>
    <w:basedOn w:val="DefaultParagraphFont"/>
    <w:link w:val="BodyTextIndent"/>
    <w:semiHidden/>
    <w:rsid w:val="006A5C9C"/>
    <w:rPr>
      <w:rFonts w:ascii="Times New Roman" w:eastAsia="Lucida Sans Unicode" w:hAnsi="Times New Roman" w:cs="Times New Roman"/>
      <w:color w:val="000000"/>
      <w:sz w:val="24"/>
      <w:szCs w:val="24"/>
      <w:lang w:eastAsia="ar-SA"/>
    </w:rPr>
  </w:style>
  <w:style w:type="paragraph" w:styleId="BodyTextIndent">
    <w:name w:val="Body Text Indent"/>
    <w:basedOn w:val="Normal"/>
    <w:link w:val="BodyTextIndentChar"/>
    <w:semiHidden/>
    <w:rsid w:val="006A5C9C"/>
    <w:pPr>
      <w:widowControl w:val="0"/>
      <w:suppressAutoHyphens/>
      <w:spacing w:after="120" w:line="240" w:lineRule="auto"/>
      <w:ind w:left="283"/>
    </w:pPr>
    <w:rPr>
      <w:rFonts w:ascii="Times New Roman" w:eastAsia="Lucida Sans Unicode" w:hAnsi="Times New Roman" w:cs="Times New Roman"/>
      <w:color w:val="000000"/>
      <w:sz w:val="24"/>
      <w:szCs w:val="24"/>
      <w:lang w:eastAsia="ar-SA"/>
    </w:rPr>
  </w:style>
  <w:style w:type="paragraph" w:styleId="Footer">
    <w:name w:val="footer"/>
    <w:aliases w:val="Char5 Char"/>
    <w:basedOn w:val="Normal"/>
    <w:link w:val="FooterChar"/>
    <w:uiPriority w:val="99"/>
    <w:rsid w:val="006A5C9C"/>
    <w:pPr>
      <w:widowControl w:val="0"/>
      <w:tabs>
        <w:tab w:val="center" w:pos="4153"/>
        <w:tab w:val="right" w:pos="8306"/>
      </w:tabs>
      <w:spacing w:after="0" w:line="240" w:lineRule="auto"/>
    </w:pPr>
    <w:rPr>
      <w:rFonts w:ascii="Times New Roman" w:eastAsia="Lucida Sans Unicode" w:hAnsi="Times New Roman" w:cs="Times New Roman"/>
      <w:color w:val="000000"/>
      <w:sz w:val="24"/>
      <w:szCs w:val="24"/>
      <w:lang w:eastAsia="ar-SA"/>
    </w:rPr>
  </w:style>
  <w:style w:type="character" w:customStyle="1" w:styleId="FooterChar">
    <w:name w:val="Footer Char"/>
    <w:aliases w:val="Char5 Char Char"/>
    <w:basedOn w:val="DefaultParagraphFont"/>
    <w:link w:val="Footer"/>
    <w:uiPriority w:val="99"/>
    <w:rsid w:val="006A5C9C"/>
    <w:rPr>
      <w:rFonts w:ascii="Times New Roman" w:eastAsia="Lucida Sans Unicode" w:hAnsi="Times New Roman" w:cs="Times New Roman"/>
      <w:color w:val="000000"/>
      <w:sz w:val="24"/>
      <w:szCs w:val="24"/>
      <w:lang w:eastAsia="ar-SA"/>
    </w:rPr>
  </w:style>
  <w:style w:type="paragraph" w:customStyle="1" w:styleId="TableContents">
    <w:name w:val="Table Contents"/>
    <w:basedOn w:val="Normal"/>
    <w:rsid w:val="006A5C9C"/>
    <w:pPr>
      <w:widowControl w:val="0"/>
      <w:suppressLineNumbers/>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TableHeading">
    <w:name w:val="Table Heading"/>
    <w:basedOn w:val="TableContents"/>
    <w:rsid w:val="006A5C9C"/>
    <w:pPr>
      <w:jc w:val="center"/>
    </w:pPr>
    <w:rPr>
      <w:b/>
      <w:bCs/>
      <w:i/>
      <w:iCs/>
    </w:rPr>
  </w:style>
  <w:style w:type="paragraph" w:styleId="FootnoteText">
    <w:name w:val="footnote text"/>
    <w:basedOn w:val="Normal"/>
    <w:link w:val="FootnoteTextChar"/>
    <w:semiHidden/>
    <w:rsid w:val="006A5C9C"/>
    <w:pPr>
      <w:widowControl w:val="0"/>
      <w:suppressLineNumbers/>
      <w:suppressAutoHyphens/>
      <w:spacing w:after="0" w:line="240" w:lineRule="auto"/>
      <w:ind w:left="283" w:hanging="283"/>
    </w:pPr>
    <w:rPr>
      <w:rFonts w:ascii="Times New Roman" w:eastAsia="Lucida Sans Unicode" w:hAnsi="Times New Roman" w:cs="Times New Roman"/>
      <w:color w:val="000000"/>
      <w:sz w:val="20"/>
      <w:szCs w:val="20"/>
      <w:lang w:eastAsia="ar-SA"/>
    </w:rPr>
  </w:style>
  <w:style w:type="character" w:customStyle="1" w:styleId="FootnoteTextChar">
    <w:name w:val="Footnote Text Char"/>
    <w:basedOn w:val="DefaultParagraphFont"/>
    <w:link w:val="FootnoteText"/>
    <w:semiHidden/>
    <w:rsid w:val="006A5C9C"/>
    <w:rPr>
      <w:rFonts w:ascii="Times New Roman" w:eastAsia="Lucida Sans Unicode" w:hAnsi="Times New Roman" w:cs="Times New Roman"/>
      <w:color w:val="000000"/>
      <w:sz w:val="20"/>
      <w:szCs w:val="20"/>
      <w:lang w:eastAsia="ar-SA"/>
    </w:rPr>
  </w:style>
  <w:style w:type="paragraph" w:customStyle="1" w:styleId="naisf">
    <w:name w:val="naisf"/>
    <w:basedOn w:val="Normal"/>
    <w:rsid w:val="006A5C9C"/>
    <w:pPr>
      <w:widowControl w:val="0"/>
      <w:suppressAutoHyphens/>
      <w:spacing w:before="75" w:after="75" w:line="240" w:lineRule="auto"/>
      <w:ind w:firstLine="375"/>
      <w:jc w:val="both"/>
    </w:pPr>
    <w:rPr>
      <w:rFonts w:ascii="Times New Roman" w:eastAsia="Lucida Sans Unicode" w:hAnsi="Times New Roman" w:cs="Times New Roman"/>
      <w:color w:val="000000"/>
      <w:sz w:val="24"/>
      <w:szCs w:val="24"/>
      <w:lang w:eastAsia="ar-SA"/>
    </w:rPr>
  </w:style>
  <w:style w:type="paragraph" w:customStyle="1" w:styleId="h3body1">
    <w:name w:val="h3_body_1"/>
    <w:rsid w:val="006A5C9C"/>
    <w:pPr>
      <w:tabs>
        <w:tab w:val="left" w:pos="993"/>
      </w:tabs>
      <w:suppressAutoHyphens/>
      <w:spacing w:after="0" w:line="240" w:lineRule="auto"/>
      <w:jc w:val="both"/>
    </w:pPr>
    <w:rPr>
      <w:rFonts w:ascii="Times New Roman" w:eastAsia="Times New Roman" w:hAnsi="Times New Roman" w:cs="Times New Roman"/>
      <w:bCs/>
      <w:color w:val="FF0000"/>
      <w:sz w:val="24"/>
      <w:szCs w:val="24"/>
      <w:lang w:eastAsia="ar-SA"/>
    </w:rPr>
  </w:style>
  <w:style w:type="paragraph" w:customStyle="1" w:styleId="h4body2">
    <w:name w:val="h4_body_2"/>
    <w:rsid w:val="006A5C9C"/>
    <w:pPr>
      <w:tabs>
        <w:tab w:val="left" w:pos="900"/>
      </w:tabs>
      <w:suppressAutoHyphens/>
      <w:spacing w:before="144" w:after="0" w:line="240" w:lineRule="auto"/>
      <w:ind w:left="-720"/>
      <w:jc w:val="both"/>
    </w:pPr>
    <w:rPr>
      <w:rFonts w:ascii="Times New Roman" w:eastAsia="Times New Roman" w:hAnsi="Times New Roman" w:cs="Times New Roman"/>
      <w:bCs/>
      <w:sz w:val="26"/>
      <w:szCs w:val="26"/>
      <w:lang w:eastAsia="ar-SA"/>
    </w:rPr>
  </w:style>
  <w:style w:type="paragraph" w:customStyle="1" w:styleId="WW-List2">
    <w:name w:val="WW-List 2"/>
    <w:basedOn w:val="Normal"/>
    <w:rsid w:val="006A5C9C"/>
    <w:pPr>
      <w:widowControl w:val="0"/>
      <w:tabs>
        <w:tab w:val="left" w:pos="1044"/>
      </w:tabs>
      <w:suppressAutoHyphens/>
      <w:spacing w:after="0" w:line="240" w:lineRule="auto"/>
      <w:ind w:left="1044" w:hanging="504"/>
    </w:pPr>
    <w:rPr>
      <w:rFonts w:ascii="Times New Roman" w:eastAsia="Lucida Sans Unicode" w:hAnsi="Times New Roman" w:cs="Times New Roman"/>
      <w:color w:val="000000"/>
      <w:sz w:val="24"/>
      <w:szCs w:val="24"/>
      <w:lang w:eastAsia="ar-SA"/>
    </w:rPr>
  </w:style>
  <w:style w:type="paragraph" w:customStyle="1" w:styleId="Preformatted">
    <w:name w:val="Preformatted"/>
    <w:basedOn w:val="Normal"/>
    <w:rsid w:val="006A5C9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spacing w:after="0" w:line="240" w:lineRule="auto"/>
    </w:pPr>
    <w:rPr>
      <w:rFonts w:ascii="Courier New" w:eastAsia="Lucida Sans Unicode" w:hAnsi="Courier New" w:cs="Courier"/>
      <w:color w:val="000000"/>
      <w:sz w:val="24"/>
      <w:szCs w:val="24"/>
      <w:lang w:eastAsia="ar-SA"/>
    </w:rPr>
  </w:style>
  <w:style w:type="paragraph" w:customStyle="1" w:styleId="Framecontents">
    <w:name w:val="Frame contents"/>
    <w:basedOn w:val="BodyText"/>
    <w:rsid w:val="006A5C9C"/>
  </w:style>
  <w:style w:type="character" w:customStyle="1" w:styleId="BodyTextIndent3Char">
    <w:name w:val="Body Text Indent 3 Char"/>
    <w:basedOn w:val="DefaultParagraphFont"/>
    <w:link w:val="BodyTextIndent3"/>
    <w:semiHidden/>
    <w:rsid w:val="006A5C9C"/>
    <w:rPr>
      <w:rFonts w:ascii="Times New Roman" w:eastAsia="Lucida Sans Unicode" w:hAnsi="Times New Roman" w:cs="Times New Roman"/>
      <w:color w:val="000000"/>
      <w:sz w:val="24"/>
      <w:szCs w:val="24"/>
      <w:lang w:eastAsia="ar-SA"/>
    </w:rPr>
  </w:style>
  <w:style w:type="paragraph" w:styleId="BodyTextIndent3">
    <w:name w:val="Body Text Indent 3"/>
    <w:basedOn w:val="Normal"/>
    <w:link w:val="BodyTextIndent3Char"/>
    <w:semiHidden/>
    <w:rsid w:val="006A5C9C"/>
    <w:pPr>
      <w:widowControl w:val="0"/>
      <w:suppressAutoHyphens/>
      <w:spacing w:after="0" w:line="240" w:lineRule="auto"/>
      <w:ind w:firstLine="360"/>
      <w:jc w:val="both"/>
    </w:pPr>
    <w:rPr>
      <w:rFonts w:ascii="Times New Roman" w:eastAsia="Lucida Sans Unicode" w:hAnsi="Times New Roman" w:cs="Times New Roman"/>
      <w:color w:val="000000"/>
      <w:sz w:val="24"/>
      <w:szCs w:val="24"/>
      <w:lang w:eastAsia="ar-SA"/>
    </w:rPr>
  </w:style>
  <w:style w:type="character" w:customStyle="1" w:styleId="BodyText2Char">
    <w:name w:val="Body Text 2 Char"/>
    <w:basedOn w:val="DefaultParagraphFont"/>
    <w:link w:val="BodyText2"/>
    <w:semiHidden/>
    <w:rsid w:val="006A5C9C"/>
    <w:rPr>
      <w:rFonts w:ascii="Times New Roman" w:eastAsia="Lucida Sans Unicode" w:hAnsi="Times New Roman" w:cs="Times New Roman"/>
      <w:color w:val="000000"/>
      <w:sz w:val="24"/>
      <w:szCs w:val="24"/>
      <w:lang w:eastAsia="ar-SA"/>
    </w:rPr>
  </w:style>
  <w:style w:type="paragraph" w:styleId="BodyText2">
    <w:name w:val="Body Text 2"/>
    <w:basedOn w:val="Normal"/>
    <w:link w:val="BodyText2Char"/>
    <w:semiHidden/>
    <w:rsid w:val="006A5C9C"/>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paragraph" w:styleId="BodyText3">
    <w:name w:val="Body Text 3"/>
    <w:basedOn w:val="Normal"/>
    <w:link w:val="BodyText3Char"/>
    <w:semiHidden/>
    <w:rsid w:val="006A5C9C"/>
    <w:pPr>
      <w:widowControl w:val="0"/>
      <w:suppressAutoHyphens/>
      <w:spacing w:after="0" w:line="240" w:lineRule="auto"/>
      <w:jc w:val="both"/>
    </w:pPr>
    <w:rPr>
      <w:rFonts w:ascii="Times New Roman" w:eastAsia="Lucida Sans Unicode" w:hAnsi="Times New Roman" w:cs="Times New Roman"/>
      <w:color w:val="000000"/>
      <w:sz w:val="24"/>
      <w:szCs w:val="24"/>
      <w:lang w:eastAsia="ar-SA"/>
    </w:rPr>
  </w:style>
  <w:style w:type="character" w:customStyle="1" w:styleId="BodyText3Char">
    <w:name w:val="Body Text 3 Char"/>
    <w:basedOn w:val="DefaultParagraphFont"/>
    <w:link w:val="BodyText3"/>
    <w:semiHidden/>
    <w:rsid w:val="006A5C9C"/>
    <w:rPr>
      <w:rFonts w:ascii="Times New Roman" w:eastAsia="Lucida Sans Unicode" w:hAnsi="Times New Roman" w:cs="Times New Roman"/>
      <w:color w:val="000000"/>
      <w:sz w:val="24"/>
      <w:szCs w:val="24"/>
      <w:lang w:eastAsia="ar-SA"/>
    </w:rPr>
  </w:style>
  <w:style w:type="paragraph" w:styleId="Header">
    <w:name w:val="header"/>
    <w:basedOn w:val="Normal"/>
    <w:link w:val="HeaderChar"/>
    <w:uiPriority w:val="99"/>
    <w:semiHidden/>
    <w:rsid w:val="006A5C9C"/>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semiHidden/>
    <w:rsid w:val="006A5C9C"/>
    <w:rPr>
      <w:rFonts w:ascii="Times New Roman" w:eastAsia="Times New Roman" w:hAnsi="Times New Roman" w:cs="Times New Roman"/>
      <w:sz w:val="24"/>
      <w:szCs w:val="24"/>
      <w:lang w:eastAsia="ar-SA"/>
    </w:rPr>
  </w:style>
  <w:style w:type="character" w:customStyle="1" w:styleId="BodyTextIndent2Char">
    <w:name w:val="Body Text Indent 2 Char"/>
    <w:basedOn w:val="DefaultParagraphFont"/>
    <w:link w:val="BodyTextIndent2"/>
    <w:semiHidden/>
    <w:rsid w:val="006A5C9C"/>
    <w:rPr>
      <w:rFonts w:ascii="Times New Roman" w:eastAsia="Lucida Sans Unicode" w:hAnsi="Times New Roman" w:cs="Times New Roman"/>
      <w:color w:val="000000"/>
      <w:sz w:val="24"/>
      <w:szCs w:val="24"/>
      <w:lang w:eastAsia="ar-SA"/>
    </w:rPr>
  </w:style>
  <w:style w:type="paragraph" w:styleId="BodyTextIndent2">
    <w:name w:val="Body Text Indent 2"/>
    <w:basedOn w:val="Normal"/>
    <w:link w:val="BodyTextIndent2Char"/>
    <w:semiHidden/>
    <w:rsid w:val="006A5C9C"/>
    <w:pPr>
      <w:autoSpaceDE w:val="0"/>
      <w:spacing w:after="0" w:line="240" w:lineRule="auto"/>
      <w:ind w:left="567"/>
      <w:jc w:val="both"/>
    </w:pPr>
    <w:rPr>
      <w:rFonts w:ascii="Times New Roman" w:eastAsia="Lucida Sans Unicode" w:hAnsi="Times New Roman" w:cs="Times New Roman"/>
      <w:color w:val="000000"/>
      <w:sz w:val="24"/>
      <w:szCs w:val="24"/>
      <w:lang w:eastAsia="ar-SA"/>
    </w:rPr>
  </w:style>
  <w:style w:type="paragraph" w:customStyle="1" w:styleId="WW-BodyText2">
    <w:name w:val="WW-Body Text 2"/>
    <w:basedOn w:val="Normal"/>
    <w:rsid w:val="006A5C9C"/>
    <w:pPr>
      <w:widowControl w:val="0"/>
      <w:suppressAutoHyphens/>
      <w:spacing w:after="0" w:line="240" w:lineRule="auto"/>
    </w:pPr>
    <w:rPr>
      <w:rFonts w:ascii="Times New Roman" w:eastAsia="Lucida Sans Unicode" w:hAnsi="Times New Roman" w:cs="Times New Roman"/>
      <w:color w:val="000000"/>
      <w:sz w:val="24"/>
      <w:szCs w:val="24"/>
      <w:lang w:eastAsia="ar-SA"/>
    </w:rPr>
  </w:style>
  <w:style w:type="paragraph" w:customStyle="1" w:styleId="Style1">
    <w:name w:val="Style1"/>
    <w:rsid w:val="006A5C9C"/>
    <w:pPr>
      <w:numPr>
        <w:numId w:val="4"/>
      </w:numPr>
      <w:suppressAutoHyphens/>
      <w:spacing w:after="0" w:line="240" w:lineRule="auto"/>
      <w:ind w:left="0" w:firstLine="0"/>
      <w:jc w:val="both"/>
    </w:pPr>
    <w:rPr>
      <w:rFonts w:ascii="Times New Roman" w:eastAsia="Times New Roman" w:hAnsi="Times New Roman" w:cs="Times New Roman"/>
      <w:b/>
      <w:bCs/>
      <w:sz w:val="24"/>
      <w:szCs w:val="24"/>
      <w:u w:val="single"/>
      <w:lang w:eastAsia="ar-SA"/>
    </w:rPr>
  </w:style>
  <w:style w:type="paragraph" w:customStyle="1" w:styleId="StyleStyle2Justified">
    <w:name w:val="Style Style2 + Justified"/>
    <w:basedOn w:val="Normal"/>
    <w:rsid w:val="006A5C9C"/>
    <w:pPr>
      <w:tabs>
        <w:tab w:val="num" w:pos="720"/>
      </w:tabs>
      <w:spacing w:before="240" w:after="120" w:line="240" w:lineRule="auto"/>
      <w:jc w:val="both"/>
    </w:pPr>
    <w:rPr>
      <w:rFonts w:ascii="Times New Roman" w:eastAsia="Times New Roman" w:hAnsi="Times New Roman" w:cs="Times New Roman"/>
      <w:sz w:val="24"/>
      <w:szCs w:val="20"/>
      <w:u w:val="single"/>
      <w:lang w:eastAsia="ar-SA"/>
    </w:rPr>
  </w:style>
  <w:style w:type="paragraph" w:customStyle="1" w:styleId="StyleStyle1Justified">
    <w:name w:val="Style Style1 + Justified"/>
    <w:basedOn w:val="Style1"/>
    <w:rsid w:val="006A5C9C"/>
    <w:pPr>
      <w:spacing w:before="40" w:after="40"/>
    </w:pPr>
    <w:rPr>
      <w:szCs w:val="20"/>
    </w:rPr>
  </w:style>
  <w:style w:type="paragraph" w:styleId="HTMLPreformatted">
    <w:name w:val="HTML Preformatted"/>
    <w:basedOn w:val="Normal"/>
    <w:link w:val="HTMLPreformattedChar"/>
    <w:semiHidden/>
    <w:rsid w:val="006A5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lang w:val="en-GB" w:eastAsia="ar-SA"/>
    </w:rPr>
  </w:style>
  <w:style w:type="character" w:customStyle="1" w:styleId="HTMLPreformattedChar">
    <w:name w:val="HTML Preformatted Char"/>
    <w:basedOn w:val="DefaultParagraphFont"/>
    <w:link w:val="HTMLPreformatted"/>
    <w:semiHidden/>
    <w:rsid w:val="006A5C9C"/>
    <w:rPr>
      <w:rFonts w:ascii="Courier New" w:eastAsia="Courier New" w:hAnsi="Courier New" w:cs="Courier New"/>
      <w:lang w:val="en-GB" w:eastAsia="ar-SA"/>
    </w:rPr>
  </w:style>
  <w:style w:type="paragraph" w:styleId="Title">
    <w:name w:val="Title"/>
    <w:basedOn w:val="Normal"/>
    <w:next w:val="Subtitle"/>
    <w:link w:val="TitleChar"/>
    <w:qFormat/>
    <w:rsid w:val="006A5C9C"/>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ar-SA"/>
    </w:rPr>
  </w:style>
  <w:style w:type="paragraph" w:styleId="Subtitle">
    <w:name w:val="Subtitle"/>
    <w:basedOn w:val="Heading"/>
    <w:next w:val="BodyText"/>
    <w:link w:val="SubtitleChar"/>
    <w:qFormat/>
    <w:rsid w:val="006A5C9C"/>
    <w:pPr>
      <w:jc w:val="center"/>
    </w:pPr>
    <w:rPr>
      <w:i/>
      <w:iCs/>
    </w:rPr>
  </w:style>
  <w:style w:type="character" w:customStyle="1" w:styleId="SubtitleChar">
    <w:name w:val="Subtitle Char"/>
    <w:basedOn w:val="DefaultParagraphFont"/>
    <w:link w:val="Subtitle"/>
    <w:rsid w:val="006A5C9C"/>
    <w:rPr>
      <w:rFonts w:ascii="Arial" w:eastAsia="Lucida Sans Unicode" w:hAnsi="Arial" w:cs="Tahoma"/>
      <w:i/>
      <w:iCs/>
      <w:color w:val="000000"/>
      <w:sz w:val="28"/>
      <w:szCs w:val="28"/>
      <w:lang w:eastAsia="ar-SA"/>
    </w:rPr>
  </w:style>
  <w:style w:type="character" w:customStyle="1" w:styleId="TitleChar">
    <w:name w:val="Title Char"/>
    <w:basedOn w:val="DefaultParagraphFont"/>
    <w:link w:val="Title"/>
    <w:rsid w:val="006A5C9C"/>
    <w:rPr>
      <w:rFonts w:ascii="Times New Roman" w:eastAsia="Times New Roman" w:hAnsi="Times New Roman" w:cs="Times New Roman"/>
      <w:b/>
      <w:sz w:val="48"/>
      <w:szCs w:val="20"/>
      <w:lang w:val="en-US" w:eastAsia="ar-SA"/>
    </w:rPr>
  </w:style>
  <w:style w:type="paragraph" w:customStyle="1" w:styleId="naislab">
    <w:name w:val="naislab"/>
    <w:basedOn w:val="Normal"/>
    <w:rsid w:val="006A5C9C"/>
    <w:pPr>
      <w:spacing w:before="280" w:after="280" w:line="240" w:lineRule="auto"/>
    </w:pPr>
    <w:rPr>
      <w:rFonts w:ascii="Times New Roman" w:eastAsia="Times New Roman" w:hAnsi="Times New Roman" w:cs="Times New Roman"/>
      <w:sz w:val="24"/>
      <w:szCs w:val="24"/>
      <w:lang w:eastAsia="ar-SA"/>
    </w:rPr>
  </w:style>
  <w:style w:type="paragraph" w:customStyle="1" w:styleId="c5">
    <w:name w:val="c5"/>
    <w:basedOn w:val="Normal"/>
    <w:rsid w:val="006A5C9C"/>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CommentTextChar">
    <w:name w:val="Comment Text Char"/>
    <w:basedOn w:val="DefaultParagraphFont"/>
    <w:link w:val="CommentText"/>
    <w:semiHidden/>
    <w:rsid w:val="006A5C9C"/>
    <w:rPr>
      <w:rFonts w:ascii="Times New Roman" w:eastAsia="Lucida Sans Unicode" w:hAnsi="Times New Roman" w:cs="Times New Roman"/>
      <w:color w:val="000000"/>
      <w:sz w:val="20"/>
      <w:szCs w:val="20"/>
      <w:lang w:eastAsia="ar-SA"/>
    </w:rPr>
  </w:style>
  <w:style w:type="paragraph" w:styleId="CommentText">
    <w:name w:val="annotation text"/>
    <w:basedOn w:val="Normal"/>
    <w:link w:val="CommentTextChar"/>
    <w:semiHidden/>
    <w:unhideWhenUsed/>
    <w:rsid w:val="006A5C9C"/>
    <w:pPr>
      <w:widowControl w:val="0"/>
      <w:suppressAutoHyphens/>
      <w:spacing w:after="0" w:line="240" w:lineRule="auto"/>
    </w:pPr>
    <w:rPr>
      <w:rFonts w:ascii="Times New Roman" w:eastAsia="Lucida Sans Unicode" w:hAnsi="Times New Roman" w:cs="Times New Roman"/>
      <w:color w:val="000000"/>
      <w:sz w:val="20"/>
      <w:szCs w:val="20"/>
      <w:lang w:eastAsia="ar-SA"/>
    </w:rPr>
  </w:style>
  <w:style w:type="character" w:customStyle="1" w:styleId="CommentSubjectChar">
    <w:name w:val="Comment Subject Char"/>
    <w:basedOn w:val="CommentTextChar"/>
    <w:link w:val="CommentSubject"/>
    <w:semiHidden/>
    <w:rsid w:val="006A5C9C"/>
    <w:rPr>
      <w:rFonts w:ascii="Times New Roman" w:eastAsia="Lucida Sans Unicode" w:hAnsi="Times New Roman" w:cs="Times New Roman"/>
      <w:b/>
      <w:bCs/>
      <w:color w:val="000000"/>
      <w:sz w:val="20"/>
      <w:szCs w:val="20"/>
      <w:lang w:eastAsia="ar-SA"/>
    </w:rPr>
  </w:style>
  <w:style w:type="paragraph" w:styleId="CommentSubject">
    <w:name w:val="annotation subject"/>
    <w:basedOn w:val="CommentText"/>
    <w:next w:val="CommentText"/>
    <w:link w:val="CommentSubjectChar"/>
    <w:semiHidden/>
    <w:unhideWhenUsed/>
    <w:rsid w:val="006A5C9C"/>
    <w:rPr>
      <w:b/>
      <w:bCs/>
    </w:rPr>
  </w:style>
  <w:style w:type="character" w:customStyle="1" w:styleId="BalloonTextChar">
    <w:name w:val="Balloon Text Char"/>
    <w:basedOn w:val="DefaultParagraphFont"/>
    <w:link w:val="BalloonText"/>
    <w:semiHidden/>
    <w:rsid w:val="006A5C9C"/>
    <w:rPr>
      <w:rFonts w:ascii="Tahoma" w:eastAsia="Lucida Sans Unicode" w:hAnsi="Tahoma" w:cs="Tahoma"/>
      <w:color w:val="000000"/>
      <w:sz w:val="16"/>
      <w:szCs w:val="16"/>
      <w:lang w:eastAsia="ar-SA"/>
    </w:rPr>
  </w:style>
  <w:style w:type="paragraph" w:styleId="BalloonText">
    <w:name w:val="Balloon Text"/>
    <w:basedOn w:val="Normal"/>
    <w:link w:val="BalloonTextChar"/>
    <w:semiHidden/>
    <w:unhideWhenUsed/>
    <w:rsid w:val="006A5C9C"/>
    <w:pPr>
      <w:widowControl w:val="0"/>
      <w:suppressAutoHyphens/>
      <w:spacing w:after="0" w:line="240" w:lineRule="auto"/>
    </w:pPr>
    <w:rPr>
      <w:rFonts w:ascii="Tahoma" w:eastAsia="Lucida Sans Unicode" w:hAnsi="Tahoma" w:cs="Tahoma"/>
      <w:color w:val="000000"/>
      <w:sz w:val="16"/>
      <w:szCs w:val="16"/>
      <w:lang w:eastAsia="ar-SA"/>
    </w:rPr>
  </w:style>
  <w:style w:type="paragraph" w:styleId="TOCHeading">
    <w:name w:val="TOC Heading"/>
    <w:basedOn w:val="Heading1"/>
    <w:next w:val="Normal"/>
    <w:qFormat/>
    <w:rsid w:val="006A5C9C"/>
    <w:pPr>
      <w:spacing w:before="480" w:line="276" w:lineRule="auto"/>
      <w:outlineLvl w:val="9"/>
    </w:pPr>
    <w:rPr>
      <w:rFonts w:ascii="Cambria" w:eastAsia="Times New Roman" w:hAnsi="Cambria" w:cs="Times New Roman"/>
      <w:b/>
      <w:bCs/>
      <w:color w:val="365F91"/>
      <w:sz w:val="28"/>
      <w:szCs w:val="28"/>
      <w:lang w:val="en-US"/>
    </w:rPr>
  </w:style>
  <w:style w:type="paragraph" w:styleId="TOC2">
    <w:name w:val="toc 2"/>
    <w:basedOn w:val="Normal"/>
    <w:next w:val="Normal"/>
    <w:autoRedefine/>
    <w:uiPriority w:val="39"/>
    <w:unhideWhenUsed/>
    <w:qFormat/>
    <w:rsid w:val="006A5C9C"/>
    <w:pPr>
      <w:tabs>
        <w:tab w:val="right" w:leader="dot" w:pos="9345"/>
      </w:tabs>
      <w:spacing w:after="100" w:line="276" w:lineRule="auto"/>
    </w:pPr>
    <w:rPr>
      <w:rFonts w:ascii="Times New Roman" w:eastAsia="Times New Roman" w:hAnsi="Times New Roman" w:cs="Times New Roman"/>
      <w:lang w:val="en-US"/>
    </w:rPr>
  </w:style>
  <w:style w:type="paragraph" w:styleId="TOC1">
    <w:name w:val="toc 1"/>
    <w:basedOn w:val="Normal"/>
    <w:next w:val="Normal"/>
    <w:autoRedefine/>
    <w:uiPriority w:val="39"/>
    <w:unhideWhenUsed/>
    <w:qFormat/>
    <w:rsid w:val="006A5C9C"/>
    <w:pPr>
      <w:tabs>
        <w:tab w:val="left" w:pos="440"/>
        <w:tab w:val="right" w:leader="dot" w:pos="9345"/>
      </w:tabs>
      <w:spacing w:after="100" w:line="276" w:lineRule="auto"/>
    </w:pPr>
    <w:rPr>
      <w:rFonts w:ascii="Times New Roman" w:eastAsia="Times New Roman" w:hAnsi="Times New Roman" w:cs="Times New Roman"/>
      <w:noProof/>
    </w:rPr>
  </w:style>
  <w:style w:type="character" w:customStyle="1" w:styleId="c1">
    <w:name w:val="c1"/>
    <w:basedOn w:val="DefaultParagraphFont"/>
    <w:rsid w:val="006A5C9C"/>
  </w:style>
  <w:style w:type="character" w:customStyle="1" w:styleId="EndnoteTextChar">
    <w:name w:val="Endnote Text Char"/>
    <w:basedOn w:val="DefaultParagraphFont"/>
    <w:link w:val="EndnoteText"/>
    <w:semiHidden/>
    <w:rsid w:val="006A5C9C"/>
    <w:rPr>
      <w:rFonts w:ascii="Times New Roman" w:eastAsia="Lucida Sans Unicode" w:hAnsi="Times New Roman" w:cs="Times New Roman"/>
      <w:color w:val="000000"/>
      <w:sz w:val="20"/>
      <w:szCs w:val="20"/>
      <w:lang w:eastAsia="ar-SA"/>
    </w:rPr>
  </w:style>
  <w:style w:type="paragraph" w:styleId="EndnoteText">
    <w:name w:val="endnote text"/>
    <w:basedOn w:val="Normal"/>
    <w:link w:val="EndnoteTextChar"/>
    <w:semiHidden/>
    <w:unhideWhenUsed/>
    <w:rsid w:val="006A5C9C"/>
    <w:pPr>
      <w:widowControl w:val="0"/>
      <w:suppressAutoHyphens/>
      <w:spacing w:after="0" w:line="240" w:lineRule="auto"/>
    </w:pPr>
    <w:rPr>
      <w:rFonts w:ascii="Times New Roman" w:eastAsia="Lucida Sans Unicode" w:hAnsi="Times New Roman" w:cs="Times New Roman"/>
      <w:color w:val="000000"/>
      <w:sz w:val="20"/>
      <w:szCs w:val="20"/>
      <w:lang w:eastAsia="ar-SA"/>
    </w:rPr>
  </w:style>
  <w:style w:type="character" w:customStyle="1" w:styleId="CharChar10">
    <w:name w:val="Char Char1"/>
    <w:rsid w:val="006A5C9C"/>
    <w:rPr>
      <w:rFonts w:ascii="Courier New" w:eastAsia="Courier New" w:hAnsi="Courier New" w:cs="Courier New"/>
      <w:sz w:val="22"/>
      <w:szCs w:val="22"/>
      <w:lang w:val="en-GB" w:eastAsia="ar-SA"/>
    </w:rPr>
  </w:style>
  <w:style w:type="paragraph" w:customStyle="1" w:styleId="xl121">
    <w:name w:val="xl121"/>
    <w:basedOn w:val="Normal"/>
    <w:rsid w:val="006A5C9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lang w:val="en-GB"/>
    </w:rPr>
  </w:style>
  <w:style w:type="paragraph" w:customStyle="1" w:styleId="font5">
    <w:name w:val="font5"/>
    <w:basedOn w:val="Normal"/>
    <w:rsid w:val="006A5C9C"/>
    <w:pPr>
      <w:spacing w:before="100" w:beforeAutospacing="1" w:after="100" w:afterAutospacing="1" w:line="240" w:lineRule="auto"/>
    </w:pPr>
    <w:rPr>
      <w:rFonts w:ascii="Times New Roman" w:eastAsia="Arial Unicode MS" w:hAnsi="Times New Roman" w:cs="Times New Roman"/>
      <w:lang w:val="en-US"/>
    </w:rPr>
  </w:style>
  <w:style w:type="paragraph" w:customStyle="1" w:styleId="font6">
    <w:name w:val="font6"/>
    <w:basedOn w:val="Normal"/>
    <w:rsid w:val="006A5C9C"/>
    <w:pPr>
      <w:spacing w:before="100" w:beforeAutospacing="1" w:after="100" w:afterAutospacing="1" w:line="240" w:lineRule="auto"/>
    </w:pPr>
    <w:rPr>
      <w:rFonts w:ascii="Times New Roman" w:eastAsia="Arial Unicode MS" w:hAnsi="Times New Roman" w:cs="Times New Roman"/>
      <w:b/>
      <w:bCs/>
      <w:lang w:val="en-US"/>
    </w:rPr>
  </w:style>
  <w:style w:type="paragraph" w:customStyle="1" w:styleId="font7">
    <w:name w:val="font7"/>
    <w:basedOn w:val="Normal"/>
    <w:rsid w:val="006A5C9C"/>
    <w:pPr>
      <w:spacing w:before="100" w:beforeAutospacing="1" w:after="100" w:afterAutospacing="1" w:line="240" w:lineRule="auto"/>
    </w:pPr>
    <w:rPr>
      <w:rFonts w:ascii="Times New Roman" w:eastAsia="Arial Unicode MS" w:hAnsi="Times New Roman" w:cs="Times New Roman"/>
      <w:lang w:val="en-US"/>
    </w:rPr>
  </w:style>
  <w:style w:type="paragraph" w:customStyle="1" w:styleId="font8">
    <w:name w:val="font8"/>
    <w:basedOn w:val="Normal"/>
    <w:rsid w:val="006A5C9C"/>
    <w:pPr>
      <w:spacing w:before="100" w:beforeAutospacing="1" w:after="100" w:afterAutospacing="1" w:line="240" w:lineRule="auto"/>
    </w:pPr>
    <w:rPr>
      <w:rFonts w:ascii="Times New Roman" w:eastAsia="Arial Unicode MS" w:hAnsi="Times New Roman" w:cs="Times New Roman"/>
      <w:u w:val="single"/>
      <w:lang w:val="en-US"/>
    </w:rPr>
  </w:style>
  <w:style w:type="paragraph" w:customStyle="1" w:styleId="fixed">
    <w:name w:val="fixed"/>
    <w:basedOn w:val="Normal"/>
    <w:rsid w:val="006A5C9C"/>
    <w:pPr>
      <w:spacing w:before="100" w:beforeAutospacing="1" w:after="100" w:afterAutospacing="1" w:line="240" w:lineRule="auto"/>
    </w:pPr>
    <w:rPr>
      <w:rFonts w:ascii="Courier New" w:eastAsia="Times New Roman" w:hAnsi="Courier New" w:cs="Courier New"/>
      <w:sz w:val="20"/>
      <w:szCs w:val="20"/>
      <w:lang w:val="en-GB"/>
    </w:rPr>
  </w:style>
  <w:style w:type="character" w:styleId="Emphasis">
    <w:name w:val="Emphasis"/>
    <w:uiPriority w:val="20"/>
    <w:qFormat/>
    <w:rsid w:val="006A5C9C"/>
    <w:rPr>
      <w:i/>
      <w:iCs/>
    </w:rPr>
  </w:style>
  <w:style w:type="paragraph" w:customStyle="1" w:styleId="naiskr">
    <w:name w:val="naiskr"/>
    <w:basedOn w:val="Normal"/>
    <w:rsid w:val="006A5C9C"/>
    <w:pPr>
      <w:spacing w:before="75" w:after="75" w:line="240" w:lineRule="auto"/>
    </w:pPr>
    <w:rPr>
      <w:rFonts w:ascii="Times New Roman" w:eastAsia="Times New Roman" w:hAnsi="Times New Roman" w:cs="Times New Roman"/>
      <w:sz w:val="24"/>
      <w:szCs w:val="24"/>
      <w:lang w:eastAsia="lv-LV"/>
    </w:rPr>
  </w:style>
  <w:style w:type="paragraph" w:customStyle="1" w:styleId="Style11">
    <w:name w:val="Style11"/>
    <w:basedOn w:val="Normal"/>
    <w:uiPriority w:val="99"/>
    <w:rsid w:val="006A5C9C"/>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ru-RU" w:eastAsia="ru-RU"/>
    </w:rPr>
  </w:style>
  <w:style w:type="paragraph" w:customStyle="1" w:styleId="RakstzRakstz">
    <w:name w:val="Rakstz. Rakstz."/>
    <w:basedOn w:val="Normal"/>
    <w:rsid w:val="006A5C9C"/>
    <w:pPr>
      <w:spacing w:before="120" w:line="240" w:lineRule="exact"/>
      <w:ind w:firstLine="720"/>
      <w:jc w:val="both"/>
    </w:pPr>
    <w:rPr>
      <w:rFonts w:ascii="Verdana" w:eastAsia="Times New Roman" w:hAnsi="Verdana" w:cs="Times New Roman"/>
      <w:sz w:val="20"/>
      <w:szCs w:val="20"/>
      <w:lang w:val="en-US"/>
    </w:rPr>
  </w:style>
  <w:style w:type="table" w:customStyle="1" w:styleId="TableGrid1">
    <w:name w:val="Table Grid1"/>
    <w:basedOn w:val="TableNormal"/>
    <w:next w:val="TableGrid"/>
    <w:uiPriority w:val="39"/>
    <w:rsid w:val="00E62497"/>
    <w:pPr>
      <w:spacing w:after="0" w:line="240" w:lineRule="auto"/>
    </w:pPr>
    <w:rPr>
      <w:rFonts w:cs="Vrinda"/>
      <w:szCs w:val="28"/>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E62497"/>
    <w:rPr>
      <w:vertAlign w:val="superscript"/>
    </w:rPr>
  </w:style>
  <w:style w:type="character" w:styleId="UnresolvedMention">
    <w:name w:val="Unresolved Mention"/>
    <w:basedOn w:val="DefaultParagraphFont"/>
    <w:uiPriority w:val="99"/>
    <w:semiHidden/>
    <w:unhideWhenUsed/>
    <w:rsid w:val="00327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86526">
      <w:bodyDiv w:val="1"/>
      <w:marLeft w:val="0"/>
      <w:marRight w:val="0"/>
      <w:marTop w:val="0"/>
      <w:marBottom w:val="0"/>
      <w:divBdr>
        <w:top w:val="none" w:sz="0" w:space="0" w:color="auto"/>
        <w:left w:val="none" w:sz="0" w:space="0" w:color="auto"/>
        <w:bottom w:val="none" w:sz="0" w:space="0" w:color="auto"/>
        <w:right w:val="none" w:sz="0" w:space="0" w:color="auto"/>
      </w:divBdr>
    </w:div>
    <w:div w:id="1676616714">
      <w:bodyDiv w:val="1"/>
      <w:marLeft w:val="0"/>
      <w:marRight w:val="0"/>
      <w:marTop w:val="0"/>
      <w:marBottom w:val="0"/>
      <w:divBdr>
        <w:top w:val="none" w:sz="0" w:space="0" w:color="auto"/>
        <w:left w:val="none" w:sz="0" w:space="0" w:color="auto"/>
        <w:bottom w:val="none" w:sz="0" w:space="0" w:color="auto"/>
        <w:right w:val="none" w:sz="0" w:space="0" w:color="auto"/>
      </w:divBdr>
    </w:div>
    <w:div w:id="20043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ma.vitolina@ou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asma.vitolina@ous.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gaso.lv" TargetMode="External"/><Relationship Id="rId1" Type="http://schemas.openxmlformats.org/officeDocument/2006/relationships/hyperlink" Target="http://www.sprk.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5EC80-EE22-4783-ABFF-E1D32F66B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4153</Words>
  <Characters>2368</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2021-10-22T08:51:00Z</dcterms:created>
  <dcterms:modified xsi:type="dcterms:W3CDTF">2021-11-17T08:14:00Z</dcterms:modified>
</cp:coreProperties>
</file>