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7107" w14:textId="7B341C55" w:rsidR="0061586E" w:rsidRDefault="00801F23" w:rsidP="00C32C64">
      <w:pPr>
        <w:jc w:val="center"/>
        <w:rPr>
          <w:b/>
          <w:bCs/>
          <w:sz w:val="24"/>
          <w:szCs w:val="24"/>
          <w:lang w:val="lv-LV"/>
        </w:rPr>
      </w:pPr>
      <w:r w:rsidRPr="00801F23">
        <w:rPr>
          <w:b/>
          <w:bCs/>
          <w:sz w:val="24"/>
          <w:szCs w:val="24"/>
          <w:lang w:val="lv-LV"/>
        </w:rPr>
        <w:t xml:space="preserve">2020.gada </w:t>
      </w:r>
      <w:r w:rsidR="00527A57">
        <w:rPr>
          <w:b/>
          <w:bCs/>
          <w:sz w:val="24"/>
          <w:szCs w:val="24"/>
          <w:lang w:val="lv-LV"/>
        </w:rPr>
        <w:t>6.oktobra</w:t>
      </w:r>
      <w:r w:rsidRPr="00801F23">
        <w:rPr>
          <w:b/>
          <w:bCs/>
          <w:sz w:val="24"/>
          <w:szCs w:val="24"/>
          <w:lang w:val="lv-LV"/>
        </w:rPr>
        <w:t xml:space="preserve"> komisijas sēdē</w:t>
      </w:r>
    </w:p>
    <w:p w14:paraId="798E76CF" w14:textId="7293154B" w:rsidR="0061586E" w:rsidRDefault="00801F23" w:rsidP="0061586E">
      <w:pPr>
        <w:jc w:val="center"/>
        <w:rPr>
          <w:b/>
          <w:bCs/>
          <w:sz w:val="24"/>
          <w:szCs w:val="24"/>
          <w:lang w:val="lv-LV"/>
        </w:rPr>
      </w:pPr>
      <w:r w:rsidRPr="00801F23">
        <w:rPr>
          <w:b/>
          <w:bCs/>
          <w:sz w:val="24"/>
          <w:szCs w:val="24"/>
          <w:lang w:val="lv-LV"/>
        </w:rPr>
        <w:t xml:space="preserve"> sniegtā atbilde uz ieinteresētā piegādātāja uzdot</w:t>
      </w:r>
      <w:r w:rsidR="0053689E">
        <w:rPr>
          <w:b/>
          <w:bCs/>
          <w:sz w:val="24"/>
          <w:szCs w:val="24"/>
          <w:lang w:val="lv-LV"/>
        </w:rPr>
        <w:t>o</w:t>
      </w:r>
      <w:r w:rsidRPr="00801F23">
        <w:rPr>
          <w:b/>
          <w:bCs/>
          <w:sz w:val="24"/>
          <w:szCs w:val="24"/>
          <w:lang w:val="lv-LV"/>
        </w:rPr>
        <w:t xml:space="preserve"> jautājum</w:t>
      </w:r>
      <w:r w:rsidR="0053689E">
        <w:rPr>
          <w:b/>
          <w:bCs/>
          <w:sz w:val="24"/>
          <w:szCs w:val="24"/>
          <w:lang w:val="lv-LV"/>
        </w:rPr>
        <w:t>u</w:t>
      </w:r>
      <w:r w:rsidRPr="00801F23">
        <w:rPr>
          <w:b/>
          <w:bCs/>
          <w:sz w:val="24"/>
          <w:szCs w:val="24"/>
          <w:lang w:val="lv-LV"/>
        </w:rPr>
        <w:t xml:space="preserve"> </w:t>
      </w:r>
    </w:p>
    <w:p w14:paraId="3323187C" w14:textId="77777777" w:rsidR="005715AE" w:rsidRPr="005715AE" w:rsidRDefault="00801F23" w:rsidP="005715AE">
      <w:pPr>
        <w:jc w:val="center"/>
        <w:rPr>
          <w:b/>
          <w:bCs/>
          <w:sz w:val="24"/>
          <w:szCs w:val="24"/>
          <w:lang w:val="lv-LV" w:eastAsia="lv-LV"/>
        </w:rPr>
      </w:pPr>
      <w:r w:rsidRPr="00801F23">
        <w:rPr>
          <w:b/>
          <w:bCs/>
          <w:sz w:val="24"/>
          <w:szCs w:val="24"/>
          <w:lang w:val="lv-LV"/>
        </w:rPr>
        <w:t xml:space="preserve">par </w:t>
      </w:r>
      <w:r w:rsidR="00C32C64">
        <w:rPr>
          <w:b/>
          <w:bCs/>
          <w:sz w:val="24"/>
          <w:szCs w:val="24"/>
          <w:lang w:val="lv-LV"/>
        </w:rPr>
        <w:t>iepirkuma</w:t>
      </w:r>
      <w:r w:rsidRPr="00801F23">
        <w:rPr>
          <w:b/>
          <w:bCs/>
          <w:sz w:val="24"/>
          <w:szCs w:val="24"/>
          <w:lang w:val="lv-LV"/>
        </w:rPr>
        <w:t xml:space="preserve">  </w:t>
      </w:r>
      <w:bookmarkStart w:id="0" w:name="_Hlk29281605"/>
      <w:r w:rsidRPr="00801F23">
        <w:rPr>
          <w:b/>
          <w:bCs/>
          <w:sz w:val="24"/>
          <w:szCs w:val="24"/>
          <w:lang w:val="lv-LV" w:eastAsia="lv-LV"/>
        </w:rPr>
        <w:t>“</w:t>
      </w:r>
      <w:r w:rsidR="005715AE" w:rsidRPr="005715AE">
        <w:rPr>
          <w:b/>
          <w:bCs/>
          <w:sz w:val="24"/>
          <w:szCs w:val="24"/>
          <w:lang w:val="lv-LV" w:eastAsia="lv-LV"/>
        </w:rPr>
        <w:t>Energoefektivitātes paaugstināšanas būvdarbi daudzdzīvokļu</w:t>
      </w:r>
    </w:p>
    <w:p w14:paraId="2529CFEB" w14:textId="3F1A62CB" w:rsidR="0061586E" w:rsidRDefault="005715AE" w:rsidP="005715AE">
      <w:pPr>
        <w:jc w:val="center"/>
        <w:rPr>
          <w:b/>
          <w:bCs/>
          <w:sz w:val="24"/>
          <w:szCs w:val="24"/>
          <w:lang w:val="lv-LV" w:eastAsia="lv-LV"/>
        </w:rPr>
      </w:pPr>
      <w:r w:rsidRPr="005715AE">
        <w:rPr>
          <w:b/>
          <w:bCs/>
          <w:sz w:val="24"/>
          <w:szCs w:val="24"/>
          <w:lang w:val="lv-LV" w:eastAsia="lv-LV"/>
        </w:rPr>
        <w:t xml:space="preserve">dzīvojamā mājā </w:t>
      </w:r>
      <w:r w:rsidR="00527A57">
        <w:rPr>
          <w:b/>
          <w:bCs/>
          <w:sz w:val="24"/>
          <w:szCs w:val="24"/>
          <w:lang w:val="lv-LV" w:eastAsia="lv-LV"/>
        </w:rPr>
        <w:t>Drustu gatve 8</w:t>
      </w:r>
      <w:r w:rsidR="00C74549" w:rsidRPr="00C74549">
        <w:rPr>
          <w:b/>
          <w:bCs/>
          <w:sz w:val="24"/>
          <w:szCs w:val="24"/>
          <w:lang w:val="lv-LV" w:eastAsia="lv-LV"/>
        </w:rPr>
        <w:t xml:space="preserve">, </w:t>
      </w:r>
      <w:r w:rsidR="00527A57">
        <w:rPr>
          <w:b/>
          <w:bCs/>
          <w:sz w:val="24"/>
          <w:szCs w:val="24"/>
          <w:lang w:val="lv-LV" w:eastAsia="lv-LV"/>
        </w:rPr>
        <w:t>Olaine</w:t>
      </w:r>
      <w:r w:rsidR="00C74549" w:rsidRPr="00C74549">
        <w:rPr>
          <w:b/>
          <w:bCs/>
          <w:sz w:val="24"/>
          <w:szCs w:val="24"/>
          <w:lang w:val="lv-LV" w:eastAsia="lv-LV"/>
        </w:rPr>
        <w:t>, Olaines novads</w:t>
      </w:r>
      <w:r w:rsidR="00801F23" w:rsidRPr="00801F23">
        <w:rPr>
          <w:b/>
          <w:bCs/>
          <w:sz w:val="24"/>
          <w:szCs w:val="24"/>
          <w:lang w:val="lv-LV" w:eastAsia="lv-LV"/>
        </w:rPr>
        <w:t xml:space="preserve">”, </w:t>
      </w:r>
      <w:bookmarkEnd w:id="0"/>
      <w:r w:rsidR="00F70112" w:rsidRPr="00801F23">
        <w:rPr>
          <w:b/>
          <w:bCs/>
          <w:sz w:val="24"/>
          <w:szCs w:val="24"/>
          <w:lang w:val="lv-LV" w:eastAsia="lv-LV"/>
        </w:rPr>
        <w:t xml:space="preserve"> </w:t>
      </w:r>
    </w:p>
    <w:p w14:paraId="2244A94C" w14:textId="44EBD9D4" w:rsidR="00E85EE0" w:rsidRPr="00801F23" w:rsidRDefault="00E85EE0" w:rsidP="0061586E">
      <w:pPr>
        <w:jc w:val="center"/>
        <w:rPr>
          <w:b/>
          <w:bCs/>
          <w:sz w:val="24"/>
          <w:szCs w:val="24"/>
          <w:lang w:val="lv-LV"/>
        </w:rPr>
      </w:pPr>
      <w:r w:rsidRPr="00801F23">
        <w:rPr>
          <w:b/>
          <w:bCs/>
          <w:sz w:val="24"/>
          <w:szCs w:val="24"/>
          <w:lang w:val="lv-LV" w:eastAsia="lv-LV"/>
        </w:rPr>
        <w:t xml:space="preserve">(identifikācijas Nr. </w:t>
      </w:r>
      <w:r w:rsidR="00527A57">
        <w:rPr>
          <w:b/>
          <w:bCs/>
          <w:sz w:val="24"/>
          <w:szCs w:val="24"/>
          <w:lang w:val="lv-LV" w:eastAsia="lv-LV"/>
        </w:rPr>
        <w:t>AS OŪS 2020/2</w:t>
      </w:r>
      <w:r w:rsidR="00C00F8E">
        <w:rPr>
          <w:b/>
          <w:bCs/>
          <w:sz w:val="24"/>
          <w:szCs w:val="24"/>
          <w:lang w:val="lv-LV" w:eastAsia="lv-LV"/>
        </w:rPr>
        <w:t>2</w:t>
      </w:r>
      <w:r w:rsidRPr="00801F23">
        <w:rPr>
          <w:b/>
          <w:bCs/>
          <w:sz w:val="24"/>
          <w:szCs w:val="24"/>
          <w:lang w:val="lv-LV" w:eastAsia="lv-LV"/>
        </w:rPr>
        <w:t>)</w:t>
      </w:r>
      <w:r w:rsidR="0061586E">
        <w:rPr>
          <w:b/>
          <w:bCs/>
          <w:sz w:val="24"/>
          <w:szCs w:val="24"/>
          <w:lang w:val="lv-LV" w:eastAsia="lv-LV"/>
        </w:rPr>
        <w:t>,</w:t>
      </w:r>
      <w:r w:rsidR="0061586E">
        <w:rPr>
          <w:b/>
          <w:bCs/>
          <w:sz w:val="24"/>
          <w:szCs w:val="24"/>
          <w:lang w:val="lv-LV"/>
        </w:rPr>
        <w:t xml:space="preserve"> </w:t>
      </w:r>
      <w:r w:rsidR="00801F23" w:rsidRPr="00801F23">
        <w:rPr>
          <w:b/>
          <w:bCs/>
          <w:sz w:val="24"/>
          <w:szCs w:val="24"/>
          <w:lang w:val="lv-LV" w:eastAsia="lv-LV"/>
        </w:rPr>
        <w:t>nolikumu</w:t>
      </w:r>
    </w:p>
    <w:p w14:paraId="3F1F98DC" w14:textId="292ABD95" w:rsidR="00E85EE0" w:rsidRDefault="00E85EE0" w:rsidP="0041515E">
      <w:pPr>
        <w:rPr>
          <w:sz w:val="22"/>
          <w:szCs w:val="22"/>
          <w:lang w:val="lv-LV"/>
        </w:rPr>
      </w:pPr>
    </w:p>
    <w:p w14:paraId="67B7C548" w14:textId="1018584A" w:rsidR="0053689E" w:rsidRDefault="0053689E" w:rsidP="0041515E">
      <w:pPr>
        <w:rPr>
          <w:sz w:val="22"/>
          <w:szCs w:val="22"/>
          <w:lang w:val="lv-LV"/>
        </w:rPr>
      </w:pPr>
    </w:p>
    <w:p w14:paraId="10FFCF66" w14:textId="40C43E97" w:rsidR="0053689E" w:rsidRDefault="0053689E" w:rsidP="0041515E">
      <w:pPr>
        <w:rPr>
          <w:sz w:val="22"/>
          <w:szCs w:val="22"/>
          <w:lang w:val="lv-LV"/>
        </w:rPr>
      </w:pPr>
    </w:p>
    <w:p w14:paraId="363A2FFC" w14:textId="7742A39F" w:rsidR="00C32C64" w:rsidRDefault="00C32C64" w:rsidP="00C32C64">
      <w:pPr>
        <w:jc w:val="both"/>
        <w:rPr>
          <w:b/>
          <w:bCs/>
          <w:sz w:val="24"/>
          <w:szCs w:val="24"/>
          <w:lang w:val="lv-LV"/>
        </w:rPr>
      </w:pPr>
      <w:r w:rsidRPr="00B84F2B">
        <w:rPr>
          <w:b/>
          <w:bCs/>
          <w:sz w:val="24"/>
          <w:szCs w:val="24"/>
          <w:lang w:val="lv-LV"/>
        </w:rPr>
        <w:t>Jautājum</w:t>
      </w:r>
      <w:r w:rsidR="00C74549">
        <w:rPr>
          <w:b/>
          <w:bCs/>
          <w:sz w:val="24"/>
          <w:szCs w:val="24"/>
          <w:lang w:val="lv-LV"/>
        </w:rPr>
        <w:t>s</w:t>
      </w:r>
      <w:r w:rsidRPr="00B84F2B">
        <w:rPr>
          <w:b/>
          <w:bCs/>
          <w:sz w:val="24"/>
          <w:szCs w:val="24"/>
          <w:lang w:val="lv-LV"/>
        </w:rPr>
        <w:t>:</w:t>
      </w:r>
    </w:p>
    <w:p w14:paraId="528C039F" w14:textId="77777777" w:rsidR="00C74549" w:rsidRPr="00B84F2B" w:rsidRDefault="00C74549" w:rsidP="00C32C64">
      <w:pPr>
        <w:jc w:val="both"/>
        <w:rPr>
          <w:b/>
          <w:bCs/>
          <w:sz w:val="24"/>
          <w:szCs w:val="24"/>
          <w:lang w:val="lv-LV"/>
        </w:rPr>
      </w:pPr>
    </w:p>
    <w:p w14:paraId="43DE8583" w14:textId="4409C2E6" w:rsidR="00C74549" w:rsidRPr="00C74549" w:rsidRDefault="00C74549" w:rsidP="00C74549">
      <w:pPr>
        <w:pStyle w:val="Sarakstarindkopa"/>
        <w:ind w:left="0" w:firstLine="720"/>
        <w:jc w:val="both"/>
        <w:rPr>
          <w:sz w:val="24"/>
          <w:szCs w:val="24"/>
          <w:lang w:val="lv-LV"/>
        </w:rPr>
      </w:pPr>
      <w:r w:rsidRPr="00C74549">
        <w:rPr>
          <w:sz w:val="24"/>
          <w:szCs w:val="24"/>
          <w:lang w:val="lv-LV"/>
        </w:rPr>
        <w:t xml:space="preserve">Piegādātāju atlases procedūras “Energoefektivitātes paaugstināšanas būvdarbi daudzdzīvokļu dzīvojamā mājā </w:t>
      </w:r>
      <w:r w:rsidR="00527A57" w:rsidRPr="00527A57">
        <w:rPr>
          <w:sz w:val="24"/>
          <w:szCs w:val="24"/>
          <w:lang w:val="lv-LV"/>
        </w:rPr>
        <w:t>Drustu gatve 8, Olaine</w:t>
      </w:r>
      <w:r w:rsidRPr="00C74549">
        <w:rPr>
          <w:sz w:val="24"/>
          <w:szCs w:val="24"/>
          <w:lang w:val="lv-LV"/>
        </w:rPr>
        <w:t>, Olaines novads”, DME projekta numurs: DME0000</w:t>
      </w:r>
      <w:r w:rsidR="00527A57">
        <w:rPr>
          <w:sz w:val="24"/>
          <w:szCs w:val="24"/>
          <w:lang w:val="lv-LV"/>
        </w:rPr>
        <w:t>423</w:t>
      </w:r>
      <w:r w:rsidRPr="00C74549">
        <w:rPr>
          <w:sz w:val="24"/>
          <w:szCs w:val="24"/>
          <w:lang w:val="lv-LV"/>
        </w:rPr>
        <w:t xml:space="preserve"> ietvaros, turpmāk – Konkurss, nolikuma 9.6.3. punktā noteikts, ka  Pretendentam savā piedāvājumā jāiekļauj informācija par visiem līguma izpildē plānotajiem, uz kuras iespējām Pretendents balstās, lai apliecinātu, ka tā kvalifikācija atbilst iepirkuma procedūras dokumentos noteiktajām prasībām. </w:t>
      </w:r>
    </w:p>
    <w:p w14:paraId="60E1C78A" w14:textId="4AB4D6C5" w:rsidR="00C32C64" w:rsidRPr="005715AE" w:rsidRDefault="00C74549" w:rsidP="00C74549">
      <w:pPr>
        <w:pStyle w:val="Sarakstarindkopa"/>
        <w:ind w:left="0" w:firstLine="720"/>
        <w:jc w:val="both"/>
        <w:rPr>
          <w:sz w:val="24"/>
          <w:szCs w:val="24"/>
          <w:lang w:val="lv-LV"/>
        </w:rPr>
      </w:pPr>
      <w:r w:rsidRPr="00C74549">
        <w:rPr>
          <w:sz w:val="24"/>
          <w:szCs w:val="24"/>
          <w:lang w:val="lv-LV"/>
        </w:rPr>
        <w:t>Ņemot vērā augstāk minēto informāciju, lūdzam pasūtītāju apstiprināt, ka Pretendents var balstīties uz apakšuzņēmēja kvalifikācijas iespējām, lai apliecinātu nolikuma 9.5.5. (9.6.5.) un 9.5.6. (9.6.6.) punkta prasības</w:t>
      </w:r>
    </w:p>
    <w:p w14:paraId="07F7418B" w14:textId="77777777" w:rsidR="005715AE" w:rsidRPr="005715AE" w:rsidRDefault="005715AE" w:rsidP="005715AE">
      <w:pPr>
        <w:pStyle w:val="Sarakstarindkopa"/>
        <w:jc w:val="both"/>
        <w:rPr>
          <w:sz w:val="24"/>
          <w:szCs w:val="24"/>
          <w:lang w:val="lv-LV"/>
        </w:rPr>
      </w:pPr>
    </w:p>
    <w:p w14:paraId="50B0D73E" w14:textId="766FB6CD" w:rsidR="00C32C64" w:rsidRDefault="00C32C64" w:rsidP="00C32C64">
      <w:pPr>
        <w:rPr>
          <w:b/>
          <w:bCs/>
          <w:sz w:val="24"/>
          <w:szCs w:val="24"/>
          <w:lang w:val="lv-LV"/>
        </w:rPr>
      </w:pPr>
      <w:r w:rsidRPr="005715AE">
        <w:rPr>
          <w:b/>
          <w:bCs/>
          <w:sz w:val="24"/>
          <w:szCs w:val="24"/>
          <w:lang w:val="lv-LV"/>
        </w:rPr>
        <w:t>Atbilde</w:t>
      </w:r>
      <w:r w:rsidR="005715AE" w:rsidRPr="005715AE">
        <w:rPr>
          <w:b/>
          <w:bCs/>
          <w:sz w:val="24"/>
          <w:szCs w:val="24"/>
          <w:lang w:val="lv-LV"/>
        </w:rPr>
        <w:t>s</w:t>
      </w:r>
      <w:r w:rsidRPr="005715AE">
        <w:rPr>
          <w:b/>
          <w:bCs/>
          <w:sz w:val="24"/>
          <w:szCs w:val="24"/>
          <w:lang w:val="lv-LV"/>
        </w:rPr>
        <w:t>:</w:t>
      </w:r>
    </w:p>
    <w:p w14:paraId="36C4C106" w14:textId="788CABB3" w:rsidR="00C74549" w:rsidRDefault="00C74549" w:rsidP="00C32C64">
      <w:pPr>
        <w:rPr>
          <w:b/>
          <w:bCs/>
          <w:sz w:val="24"/>
          <w:szCs w:val="24"/>
          <w:lang w:val="lv-LV"/>
        </w:rPr>
      </w:pPr>
    </w:p>
    <w:p w14:paraId="0DA3178B" w14:textId="77777777" w:rsidR="00C74549" w:rsidRPr="000F4417" w:rsidRDefault="00C74549" w:rsidP="00C74549">
      <w:pPr>
        <w:ind w:firstLine="360"/>
        <w:jc w:val="both"/>
        <w:rPr>
          <w:sz w:val="24"/>
          <w:szCs w:val="24"/>
          <w:lang w:val="lv-LV"/>
        </w:rPr>
      </w:pPr>
      <w:bookmarkStart w:id="1" w:name="_Hlk51918221"/>
      <w:r w:rsidRPr="000F4417">
        <w:rPr>
          <w:sz w:val="24"/>
          <w:szCs w:val="24"/>
          <w:lang w:val="lv-LV"/>
        </w:rPr>
        <w:t>Pretendents var balstīties uz apakšuzņēmēja kvalifikācijas iespējām, lai apliecinātu nolikuma 9.5.5. (9.6.5.) un 9.5.6. (9.6.6.) punkta prasības.</w:t>
      </w:r>
    </w:p>
    <w:bookmarkEnd w:id="1"/>
    <w:p w14:paraId="44CAE54B" w14:textId="77777777" w:rsidR="00C74549" w:rsidRPr="000F4417" w:rsidRDefault="00C74549" w:rsidP="00C74549">
      <w:pPr>
        <w:jc w:val="both"/>
        <w:rPr>
          <w:sz w:val="24"/>
          <w:szCs w:val="24"/>
          <w:lang w:val="lv-LV"/>
        </w:rPr>
      </w:pPr>
    </w:p>
    <w:p w14:paraId="47A3E5F1" w14:textId="77777777" w:rsidR="00C74549" w:rsidRPr="005715AE" w:rsidRDefault="00C74549" w:rsidP="00C32C64">
      <w:pPr>
        <w:rPr>
          <w:b/>
          <w:bCs/>
          <w:sz w:val="24"/>
          <w:szCs w:val="24"/>
          <w:lang w:val="lv-LV"/>
        </w:rPr>
      </w:pPr>
    </w:p>
    <w:sectPr w:rsidR="00C74549" w:rsidRPr="005715AE" w:rsidSect="002F596A">
      <w:footerReference w:type="even" r:id="rId8"/>
      <w:footerReference w:type="default" r:id="rId9"/>
      <w:footerReference w:type="first" r:id="rId10"/>
      <w:pgSz w:w="11906" w:h="16838" w:code="9"/>
      <w:pgMar w:top="709" w:right="991" w:bottom="568" w:left="1559"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B7F53" w14:textId="77777777" w:rsidR="00B35CB8" w:rsidRDefault="00B35CB8">
      <w:r>
        <w:separator/>
      </w:r>
    </w:p>
  </w:endnote>
  <w:endnote w:type="continuationSeparator" w:id="0">
    <w:p w14:paraId="4CC6E0AD" w14:textId="77777777" w:rsidR="00B35CB8" w:rsidRDefault="00B3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E3AC" w14:textId="77777777" w:rsidR="00606330" w:rsidRDefault="00276F1A">
    <w:pPr>
      <w:pStyle w:val="Kjene"/>
      <w:framePr w:wrap="around" w:vAnchor="text" w:hAnchor="margin" w:xAlign="center" w:y="1"/>
      <w:rPr>
        <w:rStyle w:val="Lappusesnumurs"/>
      </w:rPr>
    </w:pPr>
    <w:r>
      <w:rPr>
        <w:rStyle w:val="Lappusesnumurs"/>
      </w:rPr>
      <w:fldChar w:fldCharType="begin"/>
    </w:r>
    <w:r w:rsidR="00606330">
      <w:rPr>
        <w:rStyle w:val="Lappusesnumurs"/>
      </w:rPr>
      <w:instrText xml:space="preserve">PAGE  </w:instrText>
    </w:r>
    <w:r>
      <w:rPr>
        <w:rStyle w:val="Lappusesnumurs"/>
      </w:rPr>
      <w:fldChar w:fldCharType="separate"/>
    </w:r>
    <w:r w:rsidR="00606330">
      <w:rPr>
        <w:rStyle w:val="Lappusesnumurs"/>
        <w:noProof/>
      </w:rPr>
      <w:t>1</w:t>
    </w:r>
    <w:r>
      <w:rPr>
        <w:rStyle w:val="Lappusesnumurs"/>
      </w:rPr>
      <w:fldChar w:fldCharType="end"/>
    </w:r>
  </w:p>
  <w:p w14:paraId="7F923571" w14:textId="77777777" w:rsidR="00606330" w:rsidRDefault="0060633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9477"/>
      <w:docPartObj>
        <w:docPartGallery w:val="Page Numbers (Bottom of Page)"/>
        <w:docPartUnique/>
      </w:docPartObj>
    </w:sdtPr>
    <w:sdtEndPr/>
    <w:sdtContent>
      <w:sdt>
        <w:sdtPr>
          <w:id w:val="306064118"/>
          <w:docPartObj>
            <w:docPartGallery w:val="Page Numbers (Top of Page)"/>
            <w:docPartUnique/>
          </w:docPartObj>
        </w:sdtPr>
        <w:sdtEndPr/>
        <w:sdtContent>
          <w:p w14:paraId="0B434C0A" w14:textId="77777777" w:rsidR="004A511D" w:rsidRDefault="00276F1A">
            <w:pPr>
              <w:pStyle w:val="Kjene"/>
              <w:jc w:val="right"/>
            </w:pPr>
            <w:r w:rsidRPr="004A511D">
              <w:rPr>
                <w:bCs/>
                <w:sz w:val="24"/>
                <w:szCs w:val="24"/>
              </w:rPr>
              <w:fldChar w:fldCharType="begin"/>
            </w:r>
            <w:r w:rsidR="004A511D" w:rsidRPr="004A511D">
              <w:rPr>
                <w:bCs/>
              </w:rPr>
              <w:instrText xml:space="preserve"> PAGE </w:instrText>
            </w:r>
            <w:r w:rsidRPr="004A511D">
              <w:rPr>
                <w:bCs/>
                <w:sz w:val="24"/>
                <w:szCs w:val="24"/>
              </w:rPr>
              <w:fldChar w:fldCharType="separate"/>
            </w:r>
            <w:r w:rsidR="00926BAC">
              <w:rPr>
                <w:bCs/>
                <w:noProof/>
              </w:rPr>
              <w:t>2</w:t>
            </w:r>
            <w:r w:rsidRPr="004A511D">
              <w:rPr>
                <w:bCs/>
                <w:sz w:val="24"/>
                <w:szCs w:val="24"/>
              </w:rPr>
              <w:fldChar w:fldCharType="end"/>
            </w:r>
            <w:r w:rsidR="004A511D" w:rsidRPr="004A511D">
              <w:t>/</w:t>
            </w:r>
            <w:r w:rsidRPr="004A511D">
              <w:rPr>
                <w:bCs/>
                <w:sz w:val="24"/>
                <w:szCs w:val="24"/>
              </w:rPr>
              <w:fldChar w:fldCharType="begin"/>
            </w:r>
            <w:r w:rsidR="004A511D" w:rsidRPr="004A511D">
              <w:rPr>
                <w:bCs/>
              </w:rPr>
              <w:instrText xml:space="preserve"> NUMPAGES  </w:instrText>
            </w:r>
            <w:r w:rsidRPr="004A511D">
              <w:rPr>
                <w:bCs/>
                <w:sz w:val="24"/>
                <w:szCs w:val="24"/>
              </w:rPr>
              <w:fldChar w:fldCharType="separate"/>
            </w:r>
            <w:r w:rsidR="00926BAC">
              <w:rPr>
                <w:bCs/>
                <w:noProof/>
              </w:rPr>
              <w:t>3</w:t>
            </w:r>
            <w:r w:rsidRPr="004A511D">
              <w:rPr>
                <w:bCs/>
                <w:sz w:val="24"/>
                <w:szCs w:val="24"/>
              </w:rPr>
              <w:fldChar w:fldCharType="end"/>
            </w:r>
          </w:p>
        </w:sdtContent>
      </w:sdt>
    </w:sdtContent>
  </w:sdt>
  <w:p w14:paraId="2FC8C37F" w14:textId="77777777" w:rsidR="00606330" w:rsidRDefault="00606330">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17685"/>
      <w:docPartObj>
        <w:docPartGallery w:val="Page Numbers (Bottom of Page)"/>
        <w:docPartUnique/>
      </w:docPartObj>
    </w:sdtPr>
    <w:sdtEndPr/>
    <w:sdtContent>
      <w:sdt>
        <w:sdtPr>
          <w:id w:val="-1769616900"/>
          <w:docPartObj>
            <w:docPartGallery w:val="Page Numbers (Top of Page)"/>
            <w:docPartUnique/>
          </w:docPartObj>
        </w:sdtPr>
        <w:sdtEndPr/>
        <w:sdtContent>
          <w:p w14:paraId="68A8B8CE" w14:textId="77777777" w:rsidR="004A511D" w:rsidRDefault="00276F1A">
            <w:pPr>
              <w:pStyle w:val="Kjene"/>
              <w:jc w:val="right"/>
            </w:pPr>
            <w:r w:rsidRPr="004A511D">
              <w:rPr>
                <w:bCs/>
                <w:sz w:val="24"/>
                <w:szCs w:val="24"/>
              </w:rPr>
              <w:fldChar w:fldCharType="begin"/>
            </w:r>
            <w:r w:rsidR="004A511D" w:rsidRPr="004A511D">
              <w:rPr>
                <w:bCs/>
              </w:rPr>
              <w:instrText xml:space="preserve"> PAGE </w:instrText>
            </w:r>
            <w:r w:rsidRPr="004A511D">
              <w:rPr>
                <w:bCs/>
                <w:sz w:val="24"/>
                <w:szCs w:val="24"/>
              </w:rPr>
              <w:fldChar w:fldCharType="separate"/>
            </w:r>
            <w:r w:rsidR="00B35CB8">
              <w:rPr>
                <w:bCs/>
                <w:noProof/>
              </w:rPr>
              <w:t>1</w:t>
            </w:r>
            <w:r w:rsidRPr="004A511D">
              <w:rPr>
                <w:bCs/>
                <w:sz w:val="24"/>
                <w:szCs w:val="24"/>
              </w:rPr>
              <w:fldChar w:fldCharType="end"/>
            </w:r>
            <w:r w:rsidR="004A511D" w:rsidRPr="004A511D">
              <w:t>/</w:t>
            </w:r>
            <w:r w:rsidRPr="004A511D">
              <w:rPr>
                <w:bCs/>
                <w:sz w:val="24"/>
                <w:szCs w:val="24"/>
              </w:rPr>
              <w:fldChar w:fldCharType="begin"/>
            </w:r>
            <w:r w:rsidR="004A511D" w:rsidRPr="004A511D">
              <w:rPr>
                <w:bCs/>
              </w:rPr>
              <w:instrText xml:space="preserve"> NUMPAGES  </w:instrText>
            </w:r>
            <w:r w:rsidRPr="004A511D">
              <w:rPr>
                <w:bCs/>
                <w:sz w:val="24"/>
                <w:szCs w:val="24"/>
              </w:rPr>
              <w:fldChar w:fldCharType="separate"/>
            </w:r>
            <w:r w:rsidR="00B35CB8">
              <w:rPr>
                <w:bCs/>
                <w:noProof/>
              </w:rPr>
              <w:t>1</w:t>
            </w:r>
            <w:r w:rsidRPr="004A511D">
              <w:rPr>
                <w:bCs/>
                <w:sz w:val="24"/>
                <w:szCs w:val="24"/>
              </w:rPr>
              <w:fldChar w:fldCharType="end"/>
            </w:r>
          </w:p>
        </w:sdtContent>
      </w:sdt>
    </w:sdtContent>
  </w:sdt>
  <w:p w14:paraId="2BC697B8" w14:textId="77777777" w:rsidR="004A511D" w:rsidRDefault="004A51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C7FB" w14:textId="77777777" w:rsidR="00B35CB8" w:rsidRDefault="00B35CB8">
      <w:r>
        <w:separator/>
      </w:r>
    </w:p>
  </w:footnote>
  <w:footnote w:type="continuationSeparator" w:id="0">
    <w:p w14:paraId="75F29328" w14:textId="77777777" w:rsidR="00B35CB8" w:rsidRDefault="00B3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A95"/>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13420CD3"/>
    <w:multiLevelType w:val="hybridMultilevel"/>
    <w:tmpl w:val="4CF0F38E"/>
    <w:lvl w:ilvl="0" w:tplc="CDACC17C">
      <w:numFmt w:val="bullet"/>
      <w:lvlText w:val="-"/>
      <w:lvlJc w:val="left"/>
      <w:pPr>
        <w:ind w:left="720" w:hanging="360"/>
      </w:pPr>
      <w:rPr>
        <w:rFonts w:ascii="Calibri" w:eastAsia="Arial Unicode MS"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3" w15:restartNumberingAfterBreak="0">
    <w:nsid w:val="181B678D"/>
    <w:multiLevelType w:val="hybridMultilevel"/>
    <w:tmpl w:val="4DCABEE0"/>
    <w:lvl w:ilvl="0" w:tplc="04090001">
      <w:start w:val="1"/>
      <w:numFmt w:val="bullet"/>
      <w:lvlText w:val=""/>
      <w:lvlJc w:val="left"/>
      <w:pPr>
        <w:ind w:left="1065" w:hanging="360"/>
      </w:pPr>
      <w:rPr>
        <w:rFonts w:ascii="Symbol" w:hAnsi="Symbol" w:hint="default"/>
      </w:rPr>
    </w:lvl>
    <w:lvl w:ilvl="1" w:tplc="04090001">
      <w:start w:val="1"/>
      <w:numFmt w:val="bullet"/>
      <w:lvlText w:val=""/>
      <w:lvlJc w:val="left"/>
      <w:pPr>
        <w:ind w:left="1785" w:hanging="360"/>
      </w:pPr>
      <w:rPr>
        <w:rFonts w:ascii="Symbol" w:hAnsi="Symbo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8B105D1"/>
    <w:multiLevelType w:val="hybridMultilevel"/>
    <w:tmpl w:val="DF10E890"/>
    <w:lvl w:ilvl="0" w:tplc="D7EAD69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C84297D"/>
    <w:multiLevelType w:val="hybridMultilevel"/>
    <w:tmpl w:val="A2168D76"/>
    <w:lvl w:ilvl="0" w:tplc="FFFFFFFF">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6" w15:restartNumberingAfterBreak="0">
    <w:nsid w:val="1D46472F"/>
    <w:multiLevelType w:val="hybridMultilevel"/>
    <w:tmpl w:val="56A44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FC3F53"/>
    <w:multiLevelType w:val="hybridMultilevel"/>
    <w:tmpl w:val="3092B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6A4C19"/>
    <w:multiLevelType w:val="hybridMultilevel"/>
    <w:tmpl w:val="BF7EE52C"/>
    <w:lvl w:ilvl="0" w:tplc="6220C18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DD282D"/>
    <w:multiLevelType w:val="hybridMultilevel"/>
    <w:tmpl w:val="CD1C3B54"/>
    <w:lvl w:ilvl="0" w:tplc="5516AF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2FF1B9E"/>
    <w:multiLevelType w:val="hybridMultilevel"/>
    <w:tmpl w:val="1E6C66DE"/>
    <w:lvl w:ilvl="0" w:tplc="04260001">
      <w:start w:val="1"/>
      <w:numFmt w:val="bullet"/>
      <w:lvlText w:val=""/>
      <w:lvlJc w:val="left"/>
      <w:pPr>
        <w:ind w:left="720" w:hanging="360"/>
      </w:pPr>
      <w:rPr>
        <w:rFonts w:ascii="Symbol" w:hAnsi="Symbol" w:hint="default"/>
      </w:rPr>
    </w:lvl>
    <w:lvl w:ilvl="1" w:tplc="AAD435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F64AFE"/>
    <w:multiLevelType w:val="hybridMultilevel"/>
    <w:tmpl w:val="9140D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7D7FFE"/>
    <w:multiLevelType w:val="hybridMultilevel"/>
    <w:tmpl w:val="C9BA8524"/>
    <w:lvl w:ilvl="0" w:tplc="6E320F64">
      <w:start w:val="1"/>
      <w:numFmt w:val="decimal"/>
      <w:lvlText w:val="%1."/>
      <w:lvlJc w:val="left"/>
      <w:pPr>
        <w:ind w:left="1443" w:hanging="45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3FDD4842"/>
    <w:multiLevelType w:val="multilevel"/>
    <w:tmpl w:val="65A048A0"/>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7" w15:restartNumberingAfterBreak="0">
    <w:nsid w:val="5D0A0EC5"/>
    <w:multiLevelType w:val="hybridMultilevel"/>
    <w:tmpl w:val="A5A6770E"/>
    <w:lvl w:ilvl="0" w:tplc="C44C3F5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EE6F1A"/>
    <w:multiLevelType w:val="hybridMultilevel"/>
    <w:tmpl w:val="77CE8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670CB9"/>
    <w:multiLevelType w:val="hybridMultilevel"/>
    <w:tmpl w:val="53D43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E1371C"/>
    <w:multiLevelType w:val="hybridMultilevel"/>
    <w:tmpl w:val="4476EB80"/>
    <w:lvl w:ilvl="0" w:tplc="33F6D78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3E340C"/>
    <w:multiLevelType w:val="hybridMultilevel"/>
    <w:tmpl w:val="BE7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72968"/>
    <w:multiLevelType w:val="hybridMultilevel"/>
    <w:tmpl w:val="500EB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7E0055"/>
    <w:multiLevelType w:val="hybridMultilevel"/>
    <w:tmpl w:val="7C427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D719F1"/>
    <w:multiLevelType w:val="hybridMultilevel"/>
    <w:tmpl w:val="2C8AF7EA"/>
    <w:lvl w:ilvl="0" w:tplc="E0D4CDD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0CE650B"/>
    <w:multiLevelType w:val="hybridMultilevel"/>
    <w:tmpl w:val="466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7"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8" w15:restartNumberingAfterBreak="0">
    <w:nsid w:val="7D7D09F3"/>
    <w:multiLevelType w:val="hybridMultilevel"/>
    <w:tmpl w:val="0A689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1"/>
  </w:num>
  <w:num w:numId="3">
    <w:abstractNumId w:val="5"/>
  </w:num>
  <w:num w:numId="4">
    <w:abstractNumId w:val="25"/>
  </w:num>
  <w:num w:numId="5">
    <w:abstractNumId w:val="15"/>
  </w:num>
  <w:num w:numId="6">
    <w:abstractNumId w:val="0"/>
  </w:num>
  <w:num w:numId="7">
    <w:abstractNumId w:val="13"/>
  </w:num>
  <w:num w:numId="8">
    <w:abstractNumId w:val="12"/>
  </w:num>
  <w:num w:numId="9">
    <w:abstractNumId w:val="3"/>
  </w:num>
  <w:num w:numId="10">
    <w:abstractNumId w:val="22"/>
  </w:num>
  <w:num w:numId="11">
    <w:abstractNumId w:val="2"/>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2">
    <w:abstractNumId w:val="2"/>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13">
    <w:abstractNumId w:val="28"/>
  </w:num>
  <w:num w:numId="14">
    <w:abstractNumId w:val="7"/>
  </w:num>
  <w:num w:numId="15">
    <w:abstractNumId w:val="20"/>
  </w:num>
  <w:num w:numId="16">
    <w:abstractNumId w:val="10"/>
  </w:num>
  <w:num w:numId="17">
    <w:abstractNumId w:val="8"/>
  </w:num>
  <w:num w:numId="18">
    <w:abstractNumId w:val="19"/>
  </w:num>
  <w:num w:numId="19">
    <w:abstractNumId w:val="26"/>
  </w:num>
  <w:num w:numId="20">
    <w:abstractNumId w:val="16"/>
  </w:num>
  <w:num w:numId="21">
    <w:abstractNumId w:val="27"/>
  </w:num>
  <w:num w:numId="22">
    <w:abstractNumId w:val="14"/>
  </w:num>
  <w:num w:numId="23">
    <w:abstractNumId w:val="17"/>
  </w:num>
  <w:num w:numId="24">
    <w:abstractNumId w:val="18"/>
  </w:num>
  <w:num w:numId="25">
    <w:abstractNumId w:val="4"/>
  </w:num>
  <w:num w:numId="26">
    <w:abstractNumId w:val="1"/>
  </w:num>
  <w:num w:numId="27">
    <w:abstractNumId w:val="24"/>
  </w:num>
  <w:num w:numId="28">
    <w:abstractNumId w:val="23"/>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8"/>
    <w:rsid w:val="00005ED2"/>
    <w:rsid w:val="000131D6"/>
    <w:rsid w:val="00014B0B"/>
    <w:rsid w:val="000210E3"/>
    <w:rsid w:val="00043B0F"/>
    <w:rsid w:val="00045BC2"/>
    <w:rsid w:val="000559FA"/>
    <w:rsid w:val="00067EE9"/>
    <w:rsid w:val="00070754"/>
    <w:rsid w:val="000A6C80"/>
    <w:rsid w:val="000B022B"/>
    <w:rsid w:val="000B09D9"/>
    <w:rsid w:val="000C75D9"/>
    <w:rsid w:val="000D5B25"/>
    <w:rsid w:val="000D6249"/>
    <w:rsid w:val="000E53BB"/>
    <w:rsid w:val="000F7EE2"/>
    <w:rsid w:val="00107491"/>
    <w:rsid w:val="0012062E"/>
    <w:rsid w:val="001273FB"/>
    <w:rsid w:val="00151BC1"/>
    <w:rsid w:val="0016141F"/>
    <w:rsid w:val="001759D2"/>
    <w:rsid w:val="00176325"/>
    <w:rsid w:val="00187870"/>
    <w:rsid w:val="00192258"/>
    <w:rsid w:val="00193182"/>
    <w:rsid w:val="001A178D"/>
    <w:rsid w:val="001B7024"/>
    <w:rsid w:val="001B7653"/>
    <w:rsid w:val="001C1F3C"/>
    <w:rsid w:val="001C2B0B"/>
    <w:rsid w:val="001F6D1F"/>
    <w:rsid w:val="00201F53"/>
    <w:rsid w:val="00205858"/>
    <w:rsid w:val="00223DBA"/>
    <w:rsid w:val="00231260"/>
    <w:rsid w:val="0023598D"/>
    <w:rsid w:val="00237C63"/>
    <w:rsid w:val="0025006C"/>
    <w:rsid w:val="0026231A"/>
    <w:rsid w:val="002748F3"/>
    <w:rsid w:val="00276F1A"/>
    <w:rsid w:val="002865AB"/>
    <w:rsid w:val="00291878"/>
    <w:rsid w:val="00296657"/>
    <w:rsid w:val="00296A23"/>
    <w:rsid w:val="00296D9F"/>
    <w:rsid w:val="002976D6"/>
    <w:rsid w:val="002A03BE"/>
    <w:rsid w:val="002B67D0"/>
    <w:rsid w:val="002C6D72"/>
    <w:rsid w:val="002D4A2A"/>
    <w:rsid w:val="002E5D9E"/>
    <w:rsid w:val="002F596A"/>
    <w:rsid w:val="00300221"/>
    <w:rsid w:val="00302A79"/>
    <w:rsid w:val="003032F2"/>
    <w:rsid w:val="00305D28"/>
    <w:rsid w:val="00313FB3"/>
    <w:rsid w:val="00326F53"/>
    <w:rsid w:val="00345DF3"/>
    <w:rsid w:val="00357BDD"/>
    <w:rsid w:val="00376136"/>
    <w:rsid w:val="00385F56"/>
    <w:rsid w:val="003876F2"/>
    <w:rsid w:val="003B3AC9"/>
    <w:rsid w:val="003B5E7E"/>
    <w:rsid w:val="003D6818"/>
    <w:rsid w:val="004014CA"/>
    <w:rsid w:val="0041515E"/>
    <w:rsid w:val="00427FB5"/>
    <w:rsid w:val="0043476A"/>
    <w:rsid w:val="00451308"/>
    <w:rsid w:val="00457638"/>
    <w:rsid w:val="0046710D"/>
    <w:rsid w:val="0048411D"/>
    <w:rsid w:val="00484DA8"/>
    <w:rsid w:val="00490298"/>
    <w:rsid w:val="0049074F"/>
    <w:rsid w:val="004A1FC2"/>
    <w:rsid w:val="004A511D"/>
    <w:rsid w:val="004D24BD"/>
    <w:rsid w:val="004D3813"/>
    <w:rsid w:val="004F7629"/>
    <w:rsid w:val="005025FB"/>
    <w:rsid w:val="00527674"/>
    <w:rsid w:val="00527A57"/>
    <w:rsid w:val="00534595"/>
    <w:rsid w:val="0053689E"/>
    <w:rsid w:val="005504FB"/>
    <w:rsid w:val="0056588E"/>
    <w:rsid w:val="005715AE"/>
    <w:rsid w:val="00573575"/>
    <w:rsid w:val="00584AAD"/>
    <w:rsid w:val="005B1ACF"/>
    <w:rsid w:val="005B30E1"/>
    <w:rsid w:val="005C6677"/>
    <w:rsid w:val="005F0038"/>
    <w:rsid w:val="00604701"/>
    <w:rsid w:val="00604F0F"/>
    <w:rsid w:val="00606330"/>
    <w:rsid w:val="0061586E"/>
    <w:rsid w:val="00631787"/>
    <w:rsid w:val="0063477F"/>
    <w:rsid w:val="00650ECA"/>
    <w:rsid w:val="006578EE"/>
    <w:rsid w:val="00682F0E"/>
    <w:rsid w:val="00685BDF"/>
    <w:rsid w:val="00693619"/>
    <w:rsid w:val="00695E50"/>
    <w:rsid w:val="0069661C"/>
    <w:rsid w:val="006A28FD"/>
    <w:rsid w:val="006B0558"/>
    <w:rsid w:val="006B6C2B"/>
    <w:rsid w:val="006B77B2"/>
    <w:rsid w:val="006C3631"/>
    <w:rsid w:val="006E58E9"/>
    <w:rsid w:val="006F1FA2"/>
    <w:rsid w:val="007215E3"/>
    <w:rsid w:val="00725DCB"/>
    <w:rsid w:val="00730B75"/>
    <w:rsid w:val="00734A8D"/>
    <w:rsid w:val="00736031"/>
    <w:rsid w:val="00751385"/>
    <w:rsid w:val="00755C7B"/>
    <w:rsid w:val="00781F2D"/>
    <w:rsid w:val="00784C2B"/>
    <w:rsid w:val="007A49E2"/>
    <w:rsid w:val="007C052F"/>
    <w:rsid w:val="007C4750"/>
    <w:rsid w:val="007D54B1"/>
    <w:rsid w:val="007E00D3"/>
    <w:rsid w:val="007E1124"/>
    <w:rsid w:val="007E18F7"/>
    <w:rsid w:val="007E3540"/>
    <w:rsid w:val="007E7238"/>
    <w:rsid w:val="007F4B44"/>
    <w:rsid w:val="00801F23"/>
    <w:rsid w:val="008064D8"/>
    <w:rsid w:val="0080688C"/>
    <w:rsid w:val="00813836"/>
    <w:rsid w:val="00814421"/>
    <w:rsid w:val="00826686"/>
    <w:rsid w:val="00830AB0"/>
    <w:rsid w:val="00831779"/>
    <w:rsid w:val="008354C9"/>
    <w:rsid w:val="00842D99"/>
    <w:rsid w:val="00852883"/>
    <w:rsid w:val="00856D35"/>
    <w:rsid w:val="00874929"/>
    <w:rsid w:val="008811CD"/>
    <w:rsid w:val="00893A61"/>
    <w:rsid w:val="00895973"/>
    <w:rsid w:val="008A6AB3"/>
    <w:rsid w:val="008B54A3"/>
    <w:rsid w:val="008D5947"/>
    <w:rsid w:val="008F0D84"/>
    <w:rsid w:val="008F1502"/>
    <w:rsid w:val="008F7F28"/>
    <w:rsid w:val="0090375C"/>
    <w:rsid w:val="00926BAC"/>
    <w:rsid w:val="00932EF4"/>
    <w:rsid w:val="009406F8"/>
    <w:rsid w:val="009427D2"/>
    <w:rsid w:val="00951BAB"/>
    <w:rsid w:val="00954C02"/>
    <w:rsid w:val="00954CC0"/>
    <w:rsid w:val="0095550E"/>
    <w:rsid w:val="0096044C"/>
    <w:rsid w:val="00964F70"/>
    <w:rsid w:val="00966706"/>
    <w:rsid w:val="00975737"/>
    <w:rsid w:val="00993322"/>
    <w:rsid w:val="009A374F"/>
    <w:rsid w:val="009C15F4"/>
    <w:rsid w:val="009C2C34"/>
    <w:rsid w:val="009C3544"/>
    <w:rsid w:val="009E0642"/>
    <w:rsid w:val="009F74E3"/>
    <w:rsid w:val="00A0645C"/>
    <w:rsid w:val="00A06D28"/>
    <w:rsid w:val="00A15444"/>
    <w:rsid w:val="00A3046C"/>
    <w:rsid w:val="00A31A04"/>
    <w:rsid w:val="00A34EAD"/>
    <w:rsid w:val="00A442C5"/>
    <w:rsid w:val="00A62FE6"/>
    <w:rsid w:val="00A750DF"/>
    <w:rsid w:val="00A76DCE"/>
    <w:rsid w:val="00A9444C"/>
    <w:rsid w:val="00AD2127"/>
    <w:rsid w:val="00AF2D79"/>
    <w:rsid w:val="00AF74BF"/>
    <w:rsid w:val="00B10A11"/>
    <w:rsid w:val="00B13277"/>
    <w:rsid w:val="00B27C2E"/>
    <w:rsid w:val="00B30590"/>
    <w:rsid w:val="00B3224C"/>
    <w:rsid w:val="00B35CB8"/>
    <w:rsid w:val="00B41088"/>
    <w:rsid w:val="00B631A6"/>
    <w:rsid w:val="00B66277"/>
    <w:rsid w:val="00B67234"/>
    <w:rsid w:val="00B76C3C"/>
    <w:rsid w:val="00B81AAD"/>
    <w:rsid w:val="00B965CF"/>
    <w:rsid w:val="00BB5304"/>
    <w:rsid w:val="00BD1382"/>
    <w:rsid w:val="00BD2E99"/>
    <w:rsid w:val="00BE2C90"/>
    <w:rsid w:val="00BF0063"/>
    <w:rsid w:val="00BF3580"/>
    <w:rsid w:val="00C00F8E"/>
    <w:rsid w:val="00C15129"/>
    <w:rsid w:val="00C17DD9"/>
    <w:rsid w:val="00C32C64"/>
    <w:rsid w:val="00C376B4"/>
    <w:rsid w:val="00C454F3"/>
    <w:rsid w:val="00C4730D"/>
    <w:rsid w:val="00C50EA1"/>
    <w:rsid w:val="00C70439"/>
    <w:rsid w:val="00C74549"/>
    <w:rsid w:val="00C75125"/>
    <w:rsid w:val="00C949A7"/>
    <w:rsid w:val="00CB204B"/>
    <w:rsid w:val="00CB2FAC"/>
    <w:rsid w:val="00CF6C89"/>
    <w:rsid w:val="00CF6D88"/>
    <w:rsid w:val="00D170AD"/>
    <w:rsid w:val="00D529D0"/>
    <w:rsid w:val="00D63957"/>
    <w:rsid w:val="00D64C84"/>
    <w:rsid w:val="00D72231"/>
    <w:rsid w:val="00D74382"/>
    <w:rsid w:val="00D8433D"/>
    <w:rsid w:val="00D86FC3"/>
    <w:rsid w:val="00D87A5D"/>
    <w:rsid w:val="00DA2DE7"/>
    <w:rsid w:val="00DE3EC3"/>
    <w:rsid w:val="00E07101"/>
    <w:rsid w:val="00E343F0"/>
    <w:rsid w:val="00E45765"/>
    <w:rsid w:val="00E50F4D"/>
    <w:rsid w:val="00E85EE0"/>
    <w:rsid w:val="00E975CB"/>
    <w:rsid w:val="00EF38DC"/>
    <w:rsid w:val="00EF4F84"/>
    <w:rsid w:val="00EF5A1F"/>
    <w:rsid w:val="00F03595"/>
    <w:rsid w:val="00F07BC3"/>
    <w:rsid w:val="00F17487"/>
    <w:rsid w:val="00F23C7A"/>
    <w:rsid w:val="00F25F01"/>
    <w:rsid w:val="00F30B0B"/>
    <w:rsid w:val="00F42007"/>
    <w:rsid w:val="00F4352E"/>
    <w:rsid w:val="00F62E4E"/>
    <w:rsid w:val="00F63281"/>
    <w:rsid w:val="00F655CE"/>
    <w:rsid w:val="00F70112"/>
    <w:rsid w:val="00F70C03"/>
    <w:rsid w:val="00F75990"/>
    <w:rsid w:val="00F858F4"/>
    <w:rsid w:val="00F867A4"/>
    <w:rsid w:val="00FE4202"/>
    <w:rsid w:val="00FE551F"/>
    <w:rsid w:val="00FE56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FB7E"/>
  <w15:docId w15:val="{7B705D03-651A-46F7-B076-39AED732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D88"/>
    <w:rPr>
      <w:lang w:val="en-GB" w:eastAsia="ru-RU"/>
    </w:rPr>
  </w:style>
  <w:style w:type="paragraph" w:styleId="Virsraksts1">
    <w:name w:val="heading 1"/>
    <w:basedOn w:val="Parasts"/>
    <w:next w:val="Parasts"/>
    <w:qFormat/>
    <w:rsid w:val="00CF6D88"/>
    <w:pPr>
      <w:keepNext/>
      <w:jc w:val="center"/>
      <w:outlineLvl w:val="0"/>
    </w:pPr>
    <w:rPr>
      <w:rFonts w:ascii="Franklin Gothic Book" w:hAnsi="Franklin Gothic Book"/>
      <w:sz w:val="24"/>
      <w:lang w:val="lv-LV"/>
    </w:rPr>
  </w:style>
  <w:style w:type="paragraph" w:styleId="Virsraksts2">
    <w:name w:val="heading 2"/>
    <w:basedOn w:val="Parasts"/>
    <w:next w:val="Parasts"/>
    <w:qFormat/>
    <w:rsid w:val="00CF6D88"/>
    <w:pPr>
      <w:keepNext/>
      <w:outlineLvl w:val="1"/>
    </w:pPr>
    <w:rPr>
      <w:color w:val="FF00FF"/>
      <w:sz w:val="24"/>
      <w:lang w:val="lv-LV"/>
    </w:rPr>
  </w:style>
  <w:style w:type="paragraph" w:styleId="Virsraksts8">
    <w:name w:val="heading 8"/>
    <w:basedOn w:val="Parasts"/>
    <w:next w:val="Parasts"/>
    <w:qFormat/>
    <w:rsid w:val="00CF6D88"/>
    <w:pPr>
      <w:keepNext/>
      <w:jc w:val="center"/>
      <w:outlineLvl w:val="7"/>
    </w:pPr>
    <w:rPr>
      <w:rFonts w:ascii="Verdana" w:hAnsi="Verdana"/>
      <w:b/>
      <w:caps/>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rsid w:val="00CF6D88"/>
    <w:pPr>
      <w:tabs>
        <w:tab w:val="center" w:pos="4153"/>
        <w:tab w:val="right" w:pos="8306"/>
      </w:tabs>
    </w:pPr>
    <w:rPr>
      <w:lang w:val="lv-LV"/>
    </w:rPr>
  </w:style>
  <w:style w:type="paragraph" w:styleId="Kjene">
    <w:name w:val="footer"/>
    <w:basedOn w:val="Parasts"/>
    <w:link w:val="KjeneRakstz"/>
    <w:uiPriority w:val="99"/>
    <w:rsid w:val="00CF6D88"/>
    <w:pPr>
      <w:tabs>
        <w:tab w:val="center" w:pos="4153"/>
        <w:tab w:val="right" w:pos="8306"/>
      </w:tabs>
    </w:pPr>
  </w:style>
  <w:style w:type="character" w:styleId="Lappusesnumurs">
    <w:name w:val="page number"/>
    <w:basedOn w:val="Noklusjumarindkopasfonts"/>
    <w:semiHidden/>
    <w:rsid w:val="00CF6D88"/>
  </w:style>
  <w:style w:type="paragraph" w:styleId="Pamatteksts">
    <w:name w:val="Body Text"/>
    <w:basedOn w:val="Parasts"/>
    <w:link w:val="PamattekstsRakstz"/>
    <w:semiHidden/>
    <w:rsid w:val="00CF6D88"/>
    <w:pPr>
      <w:jc w:val="center"/>
    </w:pPr>
    <w:rPr>
      <w:rFonts w:ascii="Tahoma" w:hAnsi="Tahoma"/>
      <w:sz w:val="22"/>
      <w:lang w:val="lv-LV"/>
    </w:rPr>
  </w:style>
  <w:style w:type="paragraph" w:customStyle="1" w:styleId="nDaa">
    <w:name w:val="nDaļa"/>
    <w:basedOn w:val="Parasts"/>
    <w:uiPriority w:val="99"/>
    <w:rsid w:val="0041515E"/>
    <w:pPr>
      <w:suppressAutoHyphens/>
      <w:jc w:val="center"/>
    </w:pPr>
    <w:rPr>
      <w:rFonts w:ascii="Arial" w:hAnsi="Arial" w:cs="Arial"/>
      <w:b/>
      <w:bCs/>
      <w:szCs w:val="24"/>
      <w:lang w:val="lv-LV"/>
    </w:rPr>
  </w:style>
  <w:style w:type="character" w:customStyle="1" w:styleId="PamattekstsRakstz">
    <w:name w:val="Pamatteksts Rakstz."/>
    <w:link w:val="Pamatteksts"/>
    <w:semiHidden/>
    <w:rsid w:val="0041515E"/>
    <w:rPr>
      <w:rFonts w:ascii="Tahoma" w:hAnsi="Tahoma"/>
      <w:sz w:val="22"/>
      <w:lang w:val="lv-LV" w:eastAsia="ru-RU"/>
    </w:rPr>
  </w:style>
  <w:style w:type="character" w:styleId="Hipersaite">
    <w:name w:val="Hyperlink"/>
    <w:uiPriority w:val="99"/>
    <w:unhideWhenUsed/>
    <w:rsid w:val="007A49E2"/>
    <w:rPr>
      <w:color w:val="0000FF"/>
      <w:u w:val="single"/>
    </w:rPr>
  </w:style>
  <w:style w:type="paragraph" w:styleId="Balonteksts">
    <w:name w:val="Balloon Text"/>
    <w:basedOn w:val="Parasts"/>
    <w:link w:val="BalontekstsRakstz"/>
    <w:uiPriority w:val="99"/>
    <w:semiHidden/>
    <w:unhideWhenUsed/>
    <w:rsid w:val="003876F2"/>
    <w:rPr>
      <w:rFonts w:ascii="Segoe UI" w:hAnsi="Segoe UI"/>
      <w:sz w:val="18"/>
      <w:szCs w:val="18"/>
    </w:rPr>
  </w:style>
  <w:style w:type="character" w:customStyle="1" w:styleId="BalontekstsRakstz">
    <w:name w:val="Balonteksts Rakstz."/>
    <w:link w:val="Balonteksts"/>
    <w:uiPriority w:val="99"/>
    <w:semiHidden/>
    <w:rsid w:val="003876F2"/>
    <w:rPr>
      <w:rFonts w:ascii="Segoe UI" w:hAnsi="Segoe UI" w:cs="Segoe UI"/>
      <w:sz w:val="18"/>
      <w:szCs w:val="18"/>
      <w:lang w:val="en-GB" w:eastAsia="ru-RU"/>
    </w:rPr>
  </w:style>
  <w:style w:type="paragraph" w:styleId="Sarakstarindkopa">
    <w:name w:val="List Paragraph"/>
    <w:basedOn w:val="Parasts"/>
    <w:link w:val="SarakstarindkopaRakstz"/>
    <w:uiPriority w:val="34"/>
    <w:qFormat/>
    <w:rsid w:val="004D3813"/>
    <w:pPr>
      <w:ind w:left="720"/>
      <w:contextualSpacing/>
    </w:pPr>
  </w:style>
  <w:style w:type="character" w:styleId="Komentraatsauce">
    <w:name w:val="annotation reference"/>
    <w:semiHidden/>
    <w:rsid w:val="00F70C03"/>
    <w:rPr>
      <w:sz w:val="16"/>
      <w:szCs w:val="16"/>
    </w:rPr>
  </w:style>
  <w:style w:type="paragraph" w:styleId="Komentrateksts">
    <w:name w:val="annotation text"/>
    <w:basedOn w:val="Parasts"/>
    <w:link w:val="KomentratekstsRakstz"/>
    <w:semiHidden/>
    <w:rsid w:val="00F70C03"/>
    <w:rPr>
      <w:lang w:eastAsia="en-US"/>
    </w:rPr>
  </w:style>
  <w:style w:type="character" w:customStyle="1" w:styleId="KomentratekstsRakstz">
    <w:name w:val="Komentāra teksts Rakstz."/>
    <w:basedOn w:val="Noklusjumarindkopasfonts"/>
    <w:link w:val="Komentrateksts"/>
    <w:semiHidden/>
    <w:rsid w:val="00F70C03"/>
  </w:style>
  <w:style w:type="character" w:customStyle="1" w:styleId="Mention1">
    <w:name w:val="Mention1"/>
    <w:basedOn w:val="Noklusjumarindkopasfonts"/>
    <w:uiPriority w:val="99"/>
    <w:semiHidden/>
    <w:unhideWhenUsed/>
    <w:rsid w:val="00B76C3C"/>
    <w:rPr>
      <w:color w:val="2B579A"/>
      <w:shd w:val="clear" w:color="auto" w:fill="E6E6E6"/>
    </w:rPr>
  </w:style>
  <w:style w:type="character" w:customStyle="1" w:styleId="KjeneRakstz">
    <w:name w:val="Kājene Rakstz."/>
    <w:basedOn w:val="Noklusjumarindkopasfonts"/>
    <w:link w:val="Kjene"/>
    <w:uiPriority w:val="99"/>
    <w:rsid w:val="004A511D"/>
    <w:rPr>
      <w:lang w:val="en-GB" w:eastAsia="ru-RU"/>
    </w:rPr>
  </w:style>
  <w:style w:type="character" w:customStyle="1" w:styleId="UnresolvedMention1">
    <w:name w:val="Unresolved Mention1"/>
    <w:basedOn w:val="Noklusjumarindkopasfonts"/>
    <w:uiPriority w:val="99"/>
    <w:semiHidden/>
    <w:unhideWhenUsed/>
    <w:rsid w:val="00895973"/>
    <w:rPr>
      <w:color w:val="605E5C"/>
      <w:shd w:val="clear" w:color="auto" w:fill="E1DFDD"/>
    </w:rPr>
  </w:style>
  <w:style w:type="character" w:customStyle="1" w:styleId="SarakstarindkopaRakstz">
    <w:name w:val="Saraksta rindkopa Rakstz."/>
    <w:link w:val="Sarakstarindkopa"/>
    <w:uiPriority w:val="99"/>
    <w:locked/>
    <w:rsid w:val="00D529D0"/>
    <w:rPr>
      <w:lang w:val="en-GB" w:eastAsia="ru-RU"/>
    </w:rPr>
  </w:style>
  <w:style w:type="paragraph" w:styleId="Komentratma">
    <w:name w:val="annotation subject"/>
    <w:basedOn w:val="Komentrateksts"/>
    <w:next w:val="Komentrateksts"/>
    <w:link w:val="KomentratmaRakstz"/>
    <w:uiPriority w:val="99"/>
    <w:semiHidden/>
    <w:unhideWhenUsed/>
    <w:rsid w:val="0056588E"/>
    <w:rPr>
      <w:b/>
      <w:bCs/>
      <w:lang w:eastAsia="ru-RU"/>
    </w:rPr>
  </w:style>
  <w:style w:type="character" w:customStyle="1" w:styleId="KomentratmaRakstz">
    <w:name w:val="Komentāra tēma Rakstz."/>
    <w:basedOn w:val="KomentratekstsRakstz"/>
    <w:link w:val="Komentratma"/>
    <w:uiPriority w:val="99"/>
    <w:semiHidden/>
    <w:rsid w:val="0056588E"/>
    <w:rPr>
      <w:b/>
      <w:bCs/>
      <w:lang w:val="en-GB" w:eastAsia="ru-RU"/>
    </w:rPr>
  </w:style>
  <w:style w:type="character" w:customStyle="1" w:styleId="UnresolvedMention2">
    <w:name w:val="Unresolved Mention2"/>
    <w:basedOn w:val="Noklusjumarindkopasfonts"/>
    <w:uiPriority w:val="99"/>
    <w:semiHidden/>
    <w:unhideWhenUsed/>
    <w:rsid w:val="00A1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6162">
      <w:bodyDiv w:val="1"/>
      <w:marLeft w:val="0"/>
      <w:marRight w:val="0"/>
      <w:marTop w:val="0"/>
      <w:marBottom w:val="0"/>
      <w:divBdr>
        <w:top w:val="none" w:sz="0" w:space="0" w:color="auto"/>
        <w:left w:val="none" w:sz="0" w:space="0" w:color="auto"/>
        <w:bottom w:val="none" w:sz="0" w:space="0" w:color="auto"/>
        <w:right w:val="none" w:sz="0" w:space="0" w:color="auto"/>
      </w:divBdr>
    </w:div>
    <w:div w:id="754546344">
      <w:bodyDiv w:val="1"/>
      <w:marLeft w:val="0"/>
      <w:marRight w:val="0"/>
      <w:marTop w:val="0"/>
      <w:marBottom w:val="0"/>
      <w:divBdr>
        <w:top w:val="none" w:sz="0" w:space="0" w:color="auto"/>
        <w:left w:val="none" w:sz="0" w:space="0" w:color="auto"/>
        <w:bottom w:val="none" w:sz="0" w:space="0" w:color="auto"/>
        <w:right w:val="none" w:sz="0" w:space="0" w:color="auto"/>
      </w:divBdr>
    </w:div>
    <w:div w:id="1179613245">
      <w:bodyDiv w:val="1"/>
      <w:marLeft w:val="0"/>
      <w:marRight w:val="0"/>
      <w:marTop w:val="0"/>
      <w:marBottom w:val="0"/>
      <w:divBdr>
        <w:top w:val="none" w:sz="0" w:space="0" w:color="auto"/>
        <w:left w:val="none" w:sz="0" w:space="0" w:color="auto"/>
        <w:bottom w:val="none" w:sz="0" w:space="0" w:color="auto"/>
        <w:right w:val="none" w:sz="0" w:space="0" w:color="auto"/>
      </w:divBdr>
    </w:div>
    <w:div w:id="1561549413">
      <w:bodyDiv w:val="1"/>
      <w:marLeft w:val="0"/>
      <w:marRight w:val="0"/>
      <w:marTop w:val="0"/>
      <w:marBottom w:val="0"/>
      <w:divBdr>
        <w:top w:val="none" w:sz="0" w:space="0" w:color="auto"/>
        <w:left w:val="none" w:sz="0" w:space="0" w:color="auto"/>
        <w:bottom w:val="none" w:sz="0" w:space="0" w:color="auto"/>
        <w:right w:val="none" w:sz="0" w:space="0" w:color="auto"/>
      </w:divBdr>
    </w:div>
    <w:div w:id="1915429599">
      <w:bodyDiv w:val="1"/>
      <w:marLeft w:val="0"/>
      <w:marRight w:val="0"/>
      <w:marTop w:val="0"/>
      <w:marBottom w:val="0"/>
      <w:divBdr>
        <w:top w:val="none" w:sz="0" w:space="0" w:color="auto"/>
        <w:left w:val="none" w:sz="0" w:space="0" w:color="auto"/>
        <w:bottom w:val="none" w:sz="0" w:space="0" w:color="auto"/>
        <w:right w:val="none" w:sz="0" w:space="0" w:color="auto"/>
      </w:divBdr>
    </w:div>
    <w:div w:id="2044551223">
      <w:bodyDiv w:val="1"/>
      <w:marLeft w:val="0"/>
      <w:marRight w:val="0"/>
      <w:marTop w:val="0"/>
      <w:marBottom w:val="0"/>
      <w:divBdr>
        <w:top w:val="none" w:sz="0" w:space="0" w:color="auto"/>
        <w:left w:val="none" w:sz="0" w:space="0" w:color="auto"/>
        <w:bottom w:val="none" w:sz="0" w:space="0" w:color="auto"/>
        <w:right w:val="none" w:sz="0" w:space="0" w:color="auto"/>
      </w:divBdr>
    </w:div>
    <w:div w:id="20832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DE94-24B6-49C3-856C-899CCB40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PROTOKOLS Nr</vt:lpstr>
    </vt:vector>
  </TitlesOfParts>
  <Company/>
  <LinksUpToDate>false</LinksUpToDate>
  <CharactersWithSpaces>1145</CharactersWithSpaces>
  <SharedDoc>false</SharedDoc>
  <HLinks>
    <vt:vector size="12" baseType="variant">
      <vt:variant>
        <vt:i4>7602301</vt:i4>
      </vt:variant>
      <vt:variant>
        <vt:i4>3</vt:i4>
      </vt:variant>
      <vt:variant>
        <vt:i4>0</vt:i4>
      </vt:variant>
      <vt:variant>
        <vt:i4>5</vt:i4>
      </vt:variant>
      <vt:variant>
        <vt:lpwstr>http://www.ous.lv/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dc:title>
  <dc:creator>Irmina</dc:creator>
  <cp:lastModifiedBy>Ilze Bērziņa</cp:lastModifiedBy>
  <cp:revision>6</cp:revision>
  <cp:lastPrinted>2020-01-07T13:56:00Z</cp:lastPrinted>
  <dcterms:created xsi:type="dcterms:W3CDTF">2020-09-16T12:49:00Z</dcterms:created>
  <dcterms:modified xsi:type="dcterms:W3CDTF">2020-10-06T12:03:00Z</dcterms:modified>
</cp:coreProperties>
</file>